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5C9B" w14:textId="4D874FB2" w:rsidR="007B46A2" w:rsidRPr="005C412E" w:rsidRDefault="000352D4">
      <w:pPr>
        <w:pStyle w:val="BodyText"/>
        <w:rPr>
          <w:rFonts w:ascii="Times New Roman"/>
          <w:b/>
          <w:sz w:val="20"/>
        </w:rPr>
      </w:pPr>
      <w:r>
        <w:rPr>
          <w:rFonts w:ascii="Times New Roman"/>
          <w:b/>
          <w:sz w:val="20"/>
        </w:rPr>
        <w:t xml:space="preserve"> </w:t>
      </w:r>
      <w:r w:rsidR="005C412E">
        <w:rPr>
          <w:rFonts w:ascii="Times New Roman"/>
          <w:b/>
          <w:sz w:val="20"/>
        </w:rPr>
        <w:t xml:space="preserve">Page 1 0f </w:t>
      </w:r>
      <w:r w:rsidR="00D46511">
        <w:rPr>
          <w:rFonts w:ascii="Times New Roman"/>
          <w:b/>
          <w:sz w:val="20"/>
        </w:rPr>
        <w:t>2</w:t>
      </w:r>
    </w:p>
    <w:p w14:paraId="5B749414" w14:textId="77777777" w:rsidR="007B46A2" w:rsidRDefault="007B46A2">
      <w:pPr>
        <w:pStyle w:val="BodyText"/>
        <w:spacing w:before="9"/>
        <w:rPr>
          <w:rFonts w:ascii="Times New Roman"/>
          <w:sz w:val="15"/>
        </w:rPr>
      </w:pPr>
    </w:p>
    <w:p w14:paraId="2261A114" w14:textId="23FF4AFF" w:rsidR="007B46A2" w:rsidRDefault="00BB3265">
      <w:pPr>
        <w:spacing w:before="44"/>
        <w:ind w:left="2296" w:right="2236"/>
        <w:jc w:val="center"/>
        <w:rPr>
          <w:b/>
          <w:sz w:val="28"/>
        </w:rPr>
      </w:pPr>
      <w:r>
        <w:rPr>
          <w:b/>
          <w:sz w:val="28"/>
        </w:rPr>
        <w:t>SABINE PASS</w:t>
      </w:r>
      <w:r w:rsidR="00A63B12">
        <w:rPr>
          <w:b/>
          <w:sz w:val="28"/>
        </w:rPr>
        <w:t xml:space="preserve"> INDUSTRIAL DEVELOPMENT CORPORATION BOARD MEETING </w:t>
      </w:r>
      <w:r w:rsidR="00D06C57">
        <w:rPr>
          <w:b/>
          <w:sz w:val="28"/>
        </w:rPr>
        <w:t>AG</w:t>
      </w:r>
      <w:r>
        <w:rPr>
          <w:b/>
          <w:sz w:val="28"/>
        </w:rPr>
        <w:t>ENDA</w:t>
      </w:r>
    </w:p>
    <w:p w14:paraId="6D01786B" w14:textId="77777777" w:rsidR="001666C4" w:rsidRDefault="00BB3265">
      <w:pPr>
        <w:spacing w:before="186"/>
        <w:ind w:left="2296" w:right="2239"/>
        <w:jc w:val="center"/>
        <w:rPr>
          <w:b/>
          <w:sz w:val="44"/>
        </w:rPr>
      </w:pPr>
      <w:r>
        <w:rPr>
          <w:b/>
          <w:sz w:val="44"/>
        </w:rPr>
        <w:t>NOTICE OF</w:t>
      </w:r>
      <w:r w:rsidR="00125E94">
        <w:rPr>
          <w:b/>
          <w:sz w:val="44"/>
        </w:rPr>
        <w:t xml:space="preserve"> </w:t>
      </w:r>
    </w:p>
    <w:p w14:paraId="166D3FA1" w14:textId="3C53917F" w:rsidR="007B46A2" w:rsidRDefault="00644365">
      <w:pPr>
        <w:spacing w:before="186"/>
        <w:ind w:left="2296" w:right="2239"/>
        <w:jc w:val="center"/>
        <w:rPr>
          <w:b/>
          <w:sz w:val="44"/>
        </w:rPr>
      </w:pPr>
      <w:r>
        <w:rPr>
          <w:b/>
          <w:sz w:val="44"/>
        </w:rPr>
        <w:t>O</w:t>
      </w:r>
      <w:r w:rsidR="00BB3265">
        <w:rPr>
          <w:b/>
          <w:sz w:val="44"/>
        </w:rPr>
        <w:t>PEN MEETING</w:t>
      </w:r>
      <w:r w:rsidR="00D376A2">
        <w:rPr>
          <w:b/>
          <w:sz w:val="44"/>
        </w:rPr>
        <w:t xml:space="preserve"> </w:t>
      </w:r>
    </w:p>
    <w:p w14:paraId="782EC246" w14:textId="54251983" w:rsidR="007B46A2" w:rsidRDefault="00BB3265">
      <w:pPr>
        <w:pStyle w:val="BodyText"/>
        <w:spacing w:before="331" w:line="259" w:lineRule="auto"/>
        <w:ind w:left="100"/>
      </w:pPr>
      <w:r>
        <w:rPr>
          <w:b/>
          <w:sz w:val="24"/>
        </w:rPr>
        <w:t xml:space="preserve">NOTICE </w:t>
      </w:r>
      <w:r>
        <w:t xml:space="preserve">is hereby given that a meeting of the Sabine Pass Port Authority Commissioners will be held on </w:t>
      </w:r>
      <w:r w:rsidR="00091864">
        <w:rPr>
          <w:b/>
        </w:rPr>
        <w:t>Wednesday</w:t>
      </w:r>
      <w:r w:rsidR="007E2459">
        <w:rPr>
          <w:b/>
        </w:rPr>
        <w:t>,</w:t>
      </w:r>
      <w:r w:rsidR="00294B62">
        <w:rPr>
          <w:b/>
        </w:rPr>
        <w:t xml:space="preserve"> </w:t>
      </w:r>
      <w:r w:rsidR="00DB342F">
        <w:rPr>
          <w:b/>
        </w:rPr>
        <w:t>January</w:t>
      </w:r>
      <w:r w:rsidR="00A93F82">
        <w:rPr>
          <w:b/>
        </w:rPr>
        <w:t xml:space="preserve"> 29</w:t>
      </w:r>
      <w:r w:rsidR="001B36CA">
        <w:rPr>
          <w:b/>
        </w:rPr>
        <w:t xml:space="preserve">, </w:t>
      </w:r>
      <w:r w:rsidR="000E6765">
        <w:rPr>
          <w:b/>
        </w:rPr>
        <w:t xml:space="preserve"> </w:t>
      </w:r>
      <w:r>
        <w:rPr>
          <w:b/>
        </w:rPr>
        <w:t>20</w:t>
      </w:r>
      <w:r w:rsidR="00F900CB">
        <w:rPr>
          <w:b/>
        </w:rPr>
        <w:t>2</w:t>
      </w:r>
      <w:r w:rsidR="00A93F82">
        <w:rPr>
          <w:b/>
        </w:rPr>
        <w:t>5</w:t>
      </w:r>
      <w:r w:rsidR="00D04A48">
        <w:rPr>
          <w:b/>
        </w:rPr>
        <w:t xml:space="preserve"> </w:t>
      </w:r>
      <w:r w:rsidR="00A56323">
        <w:rPr>
          <w:b/>
        </w:rPr>
        <w:t>o</w:t>
      </w:r>
      <w:r w:rsidR="00D04A48">
        <w:rPr>
          <w:b/>
        </w:rPr>
        <w:t xml:space="preserve">pen </w:t>
      </w:r>
      <w:r w:rsidR="00A56323">
        <w:rPr>
          <w:b/>
        </w:rPr>
        <w:t>m</w:t>
      </w:r>
      <w:r w:rsidR="00D04A48">
        <w:rPr>
          <w:b/>
        </w:rPr>
        <w:t xml:space="preserve">eeting </w:t>
      </w:r>
      <w:r w:rsidR="004E1E4D">
        <w:rPr>
          <w:b/>
        </w:rPr>
        <w:t xml:space="preserve">at </w:t>
      </w:r>
      <w:r w:rsidR="00D06C57">
        <w:rPr>
          <w:b/>
        </w:rPr>
        <w:t>4</w:t>
      </w:r>
      <w:r w:rsidR="00A56323">
        <w:rPr>
          <w:b/>
        </w:rPr>
        <w:t>:</w:t>
      </w:r>
      <w:r w:rsidR="00D06C57">
        <w:rPr>
          <w:b/>
        </w:rPr>
        <w:t>30</w:t>
      </w:r>
      <w:r w:rsidR="00A56323">
        <w:rPr>
          <w:b/>
        </w:rPr>
        <w:t xml:space="preserve"> pm</w:t>
      </w:r>
      <w:r w:rsidR="00540404">
        <w:rPr>
          <w:b/>
        </w:rPr>
        <w:t xml:space="preserve"> or after the SPPA January Board meeting on January 29</w:t>
      </w:r>
      <w:r w:rsidR="00054D0F">
        <w:rPr>
          <w:b/>
        </w:rPr>
        <w:t>, 2025</w:t>
      </w:r>
      <w:r w:rsidR="004E1E4D">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r w:rsidR="00726D56">
        <w:t xml:space="preserve"> </w:t>
      </w:r>
      <w:r w:rsidR="00B62B2B">
        <w:t>Mailing</w:t>
      </w:r>
      <w:r w:rsidR="00726D56">
        <w:t xml:space="preserve"> address is P.O. Box 318, Sabine Pass, TX.  77655</w:t>
      </w:r>
    </w:p>
    <w:p w14:paraId="34DFFFE0" w14:textId="77777777" w:rsidR="007B46A2" w:rsidRDefault="007B46A2">
      <w:pPr>
        <w:pStyle w:val="BodyText"/>
        <w:spacing w:before="6"/>
        <w:rPr>
          <w:sz w:val="23"/>
        </w:rPr>
      </w:pPr>
    </w:p>
    <w:p w14:paraId="0482ABD2" w14:textId="1F359C93" w:rsidR="00BD1E48" w:rsidRDefault="001C2E0A" w:rsidP="005F5058">
      <w:pPr>
        <w:pStyle w:val="ListParagraph"/>
        <w:numPr>
          <w:ilvl w:val="0"/>
          <w:numId w:val="13"/>
        </w:numPr>
        <w:tabs>
          <w:tab w:val="left" w:pos="420"/>
        </w:tabs>
        <w:spacing w:before="1"/>
      </w:pPr>
      <w:r>
        <w:t>Swear in board members.</w:t>
      </w:r>
      <w:r w:rsidR="00BD1E48">
        <w:t xml:space="preserve">  (Action)</w:t>
      </w:r>
    </w:p>
    <w:p w14:paraId="2406400D" w14:textId="77777777" w:rsidR="00BD1E48" w:rsidRDefault="00BD1E48" w:rsidP="00BD1E48">
      <w:pPr>
        <w:pStyle w:val="ListParagraph"/>
      </w:pPr>
    </w:p>
    <w:p w14:paraId="76B820EE" w14:textId="77777777" w:rsidR="00BD1E48" w:rsidRDefault="00BD1E48" w:rsidP="005F5058">
      <w:pPr>
        <w:pStyle w:val="ListParagraph"/>
        <w:numPr>
          <w:ilvl w:val="0"/>
          <w:numId w:val="13"/>
        </w:numPr>
        <w:tabs>
          <w:tab w:val="left" w:pos="420"/>
        </w:tabs>
        <w:spacing w:before="1"/>
      </w:pPr>
      <w:r>
        <w:t>Approve bylaws.  (Action)</w:t>
      </w:r>
    </w:p>
    <w:p w14:paraId="327A4940" w14:textId="77777777" w:rsidR="00621EA3" w:rsidRDefault="00621EA3" w:rsidP="00621EA3">
      <w:pPr>
        <w:pStyle w:val="ListParagraph"/>
      </w:pPr>
    </w:p>
    <w:p w14:paraId="36AD53F2" w14:textId="3DC871D2" w:rsidR="00621EA3" w:rsidRDefault="00681C33" w:rsidP="005F5058">
      <w:pPr>
        <w:pStyle w:val="ListParagraph"/>
        <w:numPr>
          <w:ilvl w:val="0"/>
          <w:numId w:val="13"/>
        </w:numPr>
        <w:tabs>
          <w:tab w:val="left" w:pos="420"/>
        </w:tabs>
        <w:spacing w:before="1"/>
      </w:pPr>
      <w:r>
        <w:t xml:space="preserve">Consideration and possible to elect corporation </w:t>
      </w:r>
      <w:proofErr w:type="gramStart"/>
      <w:r w:rsidR="00621EA3">
        <w:t>officers</w:t>
      </w:r>
      <w:r w:rsidR="00B95966">
        <w:t xml:space="preserve">  (</w:t>
      </w:r>
      <w:proofErr w:type="gramEnd"/>
      <w:r w:rsidR="00B95966">
        <w:t>Action)</w:t>
      </w:r>
    </w:p>
    <w:p w14:paraId="10D449B1" w14:textId="77777777" w:rsidR="00BD1E48" w:rsidRDefault="00BD1E48" w:rsidP="00BD1E48">
      <w:pPr>
        <w:pStyle w:val="ListParagraph"/>
      </w:pPr>
    </w:p>
    <w:p w14:paraId="0F74CDB2" w14:textId="77777777" w:rsidR="0005337D" w:rsidRDefault="0005337D" w:rsidP="005F5058">
      <w:pPr>
        <w:pStyle w:val="ListParagraph"/>
        <w:numPr>
          <w:ilvl w:val="0"/>
          <w:numId w:val="13"/>
        </w:numPr>
        <w:tabs>
          <w:tab w:val="left" w:pos="420"/>
        </w:tabs>
        <w:spacing w:before="1"/>
      </w:pPr>
      <w:r>
        <w:t>Approve the financing and rules for future projects.  (Action)</w:t>
      </w:r>
    </w:p>
    <w:p w14:paraId="7BCBE010" w14:textId="77777777" w:rsidR="0069127A" w:rsidRDefault="0069127A" w:rsidP="0069127A">
      <w:pPr>
        <w:pStyle w:val="ListParagraph"/>
      </w:pPr>
    </w:p>
    <w:p w14:paraId="13BAAEAD" w14:textId="31E37F5E" w:rsidR="0069127A" w:rsidRDefault="0069127A" w:rsidP="005F5058">
      <w:pPr>
        <w:pStyle w:val="ListParagraph"/>
        <w:numPr>
          <w:ilvl w:val="0"/>
          <w:numId w:val="13"/>
        </w:numPr>
        <w:tabs>
          <w:tab w:val="left" w:pos="420"/>
        </w:tabs>
        <w:spacing w:before="1"/>
      </w:pPr>
      <w:r>
        <w:t>Any new business.  (Action)</w:t>
      </w:r>
    </w:p>
    <w:p w14:paraId="0F03E5CE" w14:textId="77777777" w:rsidR="0005337D" w:rsidRDefault="0005337D" w:rsidP="0005337D">
      <w:pPr>
        <w:pStyle w:val="ListParagraph"/>
      </w:pPr>
    </w:p>
    <w:p w14:paraId="42BAC0E9" w14:textId="2AEBDEF4" w:rsidR="00A24538" w:rsidRDefault="00A24538" w:rsidP="00316ED8">
      <w:pPr>
        <w:pStyle w:val="ListParagraph"/>
        <w:numPr>
          <w:ilvl w:val="0"/>
          <w:numId w:val="13"/>
        </w:numPr>
        <w:spacing w:before="178"/>
        <w:ind w:left="450"/>
        <w:jc w:val="both"/>
      </w:pPr>
      <w:r>
        <w:t>Adjournment</w:t>
      </w:r>
      <w:r w:rsidRPr="00A24538">
        <w:rPr>
          <w:spacing w:val="-5"/>
        </w:rPr>
        <w:t xml:space="preserve"> </w:t>
      </w:r>
      <w:r>
        <w:t>to</w:t>
      </w:r>
      <w:r w:rsidRPr="00A24538">
        <w:rPr>
          <w:spacing w:val="-4"/>
        </w:rPr>
        <w:t xml:space="preserve"> </w:t>
      </w:r>
      <w:r>
        <w:t>closed</w:t>
      </w:r>
      <w:r w:rsidRPr="00A24538">
        <w:rPr>
          <w:spacing w:val="-6"/>
        </w:rPr>
        <w:t xml:space="preserve"> </w:t>
      </w:r>
      <w:r>
        <w:t>or</w:t>
      </w:r>
      <w:r w:rsidRPr="00A24538">
        <w:rPr>
          <w:spacing w:val="-3"/>
        </w:rPr>
        <w:t xml:space="preserve"> </w:t>
      </w:r>
      <w:r>
        <w:t>executive</w:t>
      </w:r>
      <w:r w:rsidRPr="00A24538">
        <w:rPr>
          <w:spacing w:val="-2"/>
        </w:rPr>
        <w:t xml:space="preserve"> </w:t>
      </w:r>
      <w:r>
        <w:t>session</w:t>
      </w:r>
      <w:r w:rsidRPr="00A24538">
        <w:rPr>
          <w:spacing w:val="-7"/>
        </w:rPr>
        <w:t xml:space="preserve"> </w:t>
      </w:r>
      <w:r>
        <w:t>pursuant</w:t>
      </w:r>
      <w:r w:rsidRPr="00A24538">
        <w:rPr>
          <w:spacing w:val="-3"/>
        </w:rPr>
        <w:t xml:space="preserve"> </w:t>
      </w:r>
      <w:r>
        <w:t>to</w:t>
      </w:r>
      <w:r w:rsidRPr="00A24538">
        <w:rPr>
          <w:spacing w:val="-4"/>
        </w:rPr>
        <w:t xml:space="preserve"> </w:t>
      </w:r>
      <w:r>
        <w:t>Texas</w:t>
      </w:r>
      <w:r w:rsidRPr="00A24538">
        <w:rPr>
          <w:spacing w:val="-3"/>
        </w:rPr>
        <w:t xml:space="preserve"> </w:t>
      </w:r>
      <w:r>
        <w:t>Gov’t</w:t>
      </w:r>
      <w:r w:rsidRPr="00A24538">
        <w:rPr>
          <w:spacing w:val="-2"/>
        </w:rPr>
        <w:t xml:space="preserve"> </w:t>
      </w:r>
      <w:r>
        <w:t>Code</w:t>
      </w:r>
      <w:r w:rsidRPr="00A24538">
        <w:rPr>
          <w:spacing w:val="-5"/>
        </w:rPr>
        <w:t xml:space="preserve"> </w:t>
      </w:r>
      <w:r>
        <w:t>Section</w:t>
      </w:r>
      <w:r w:rsidRPr="00A24538">
        <w:rPr>
          <w:spacing w:val="-4"/>
        </w:rPr>
        <w:t xml:space="preserve"> </w:t>
      </w:r>
      <w:r>
        <w:t>551.071,</w:t>
      </w:r>
      <w:r w:rsidRPr="00A24538">
        <w:rPr>
          <w:spacing w:val="-5"/>
        </w:rPr>
        <w:t xml:space="preserve"> </w:t>
      </w:r>
      <w:r>
        <w:t>551.072,</w:t>
      </w:r>
    </w:p>
    <w:p w14:paraId="11878B74" w14:textId="57F4F2A0" w:rsidR="00A24538" w:rsidRDefault="00A47979" w:rsidP="00316ED8">
      <w:pPr>
        <w:pStyle w:val="BodyText"/>
        <w:spacing w:before="22"/>
        <w:ind w:left="360"/>
      </w:pPr>
      <w:r>
        <w:t xml:space="preserve">  </w:t>
      </w:r>
      <w:r w:rsidR="00A24538">
        <w:t>551.073, 551.074, and 551.087 of the Texas Open Meeting Act, for the following purposes.</w:t>
      </w:r>
    </w:p>
    <w:p w14:paraId="17FDAEB2" w14:textId="77777777" w:rsidR="00A24538" w:rsidRDefault="00A24538" w:rsidP="000B1EAC">
      <w:pPr>
        <w:pStyle w:val="BodyText"/>
        <w:numPr>
          <w:ilvl w:val="0"/>
          <w:numId w:val="30"/>
        </w:numPr>
        <w:spacing w:before="180" w:line="259" w:lineRule="auto"/>
        <w:ind w:right="549"/>
      </w:pPr>
      <w:r>
        <w:rPr>
          <w:u w:val="single"/>
        </w:rPr>
        <w:t>Legal Matter</w:t>
      </w:r>
      <w:r>
        <w:t>-551.071-Private consultation with Boards attorney regarding (i)privileged matters authorized by law to be discussed in closed or executive session under Texas Disciplinary Rules of Professional Conduct and the Texas Open Meetings Act and (ii) pending or contemplated litigation.</w:t>
      </w:r>
    </w:p>
    <w:p w14:paraId="7A239610" w14:textId="77777777" w:rsidR="00A24538" w:rsidRDefault="00A24538" w:rsidP="000B1EAC">
      <w:pPr>
        <w:pStyle w:val="BodyText"/>
        <w:numPr>
          <w:ilvl w:val="0"/>
          <w:numId w:val="30"/>
        </w:numPr>
        <w:spacing w:before="161" w:line="259" w:lineRule="auto"/>
        <w:ind w:right="683"/>
      </w:pPr>
      <w:r>
        <w:rPr>
          <w:u w:val="single"/>
        </w:rPr>
        <w:t>Real Estate</w:t>
      </w:r>
      <w:r>
        <w:t>-551.072- For the purpose of discussing the purchase, exchange, lease, or value of real property.</w:t>
      </w:r>
    </w:p>
    <w:p w14:paraId="4240D4E1" w14:textId="77777777" w:rsidR="00A24538" w:rsidRDefault="00A24538" w:rsidP="000B1EAC">
      <w:pPr>
        <w:pStyle w:val="BodyText"/>
        <w:numPr>
          <w:ilvl w:val="0"/>
          <w:numId w:val="30"/>
        </w:numPr>
        <w:spacing w:before="159" w:line="259" w:lineRule="auto"/>
        <w:ind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4C339953" w14:textId="77777777" w:rsidR="00A24538" w:rsidRDefault="00A24538" w:rsidP="000B1EAC">
      <w:pPr>
        <w:pStyle w:val="BodyText"/>
        <w:numPr>
          <w:ilvl w:val="0"/>
          <w:numId w:val="30"/>
        </w:numPr>
        <w:spacing w:before="159" w:line="259" w:lineRule="auto"/>
        <w:ind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728DD9F8" w14:textId="77777777" w:rsidR="00A24538" w:rsidRDefault="00A24538" w:rsidP="000B1EAC">
      <w:pPr>
        <w:pStyle w:val="BodyText"/>
        <w:numPr>
          <w:ilvl w:val="0"/>
          <w:numId w:val="30"/>
        </w:numPr>
        <w:spacing w:before="159" w:line="259" w:lineRule="auto"/>
        <w:ind w:right="282"/>
      </w:pPr>
      <w:r>
        <w:rPr>
          <w:u w:val="single"/>
        </w:rPr>
        <w:t>Gift or donation</w:t>
      </w:r>
      <w:r>
        <w:t>- 551.073- For the purpose of considering a negotiated contract for prospective gift or donation.</w:t>
      </w:r>
    </w:p>
    <w:p w14:paraId="67E42CB6" w14:textId="77777777" w:rsidR="00A44783" w:rsidRDefault="00A44783" w:rsidP="000B1EAC">
      <w:pPr>
        <w:pStyle w:val="ListParagraph"/>
        <w:spacing w:before="1"/>
        <w:ind w:left="455" w:firstLine="0"/>
      </w:pPr>
    </w:p>
    <w:p w14:paraId="52488405" w14:textId="77777777" w:rsidR="00A74288" w:rsidRDefault="00A74288" w:rsidP="000B1EAC">
      <w:pPr>
        <w:pStyle w:val="ListParagraph"/>
        <w:spacing w:before="1"/>
        <w:ind w:left="455" w:firstLine="0"/>
      </w:pPr>
    </w:p>
    <w:p w14:paraId="3563350F" w14:textId="77777777" w:rsidR="008917AA" w:rsidRDefault="008917AA" w:rsidP="008917AA">
      <w:pPr>
        <w:pStyle w:val="ListParagraph"/>
        <w:spacing w:before="1"/>
        <w:ind w:left="455" w:firstLine="0"/>
      </w:pPr>
    </w:p>
    <w:p w14:paraId="2288B41C" w14:textId="34B596B4" w:rsidR="00140DAA" w:rsidRDefault="00140DAA" w:rsidP="00E4176A">
      <w:pPr>
        <w:pStyle w:val="ListParagraph"/>
        <w:numPr>
          <w:ilvl w:val="0"/>
          <w:numId w:val="13"/>
        </w:numPr>
        <w:spacing w:before="1"/>
      </w:pPr>
      <w:r>
        <w:t>Reconvene to open session.</w:t>
      </w:r>
      <w:r w:rsidRPr="00140DAA">
        <w:rPr>
          <w:spacing w:val="-15"/>
        </w:rPr>
        <w:t xml:space="preserve"> </w:t>
      </w:r>
      <w:r>
        <w:t>(Action)</w:t>
      </w:r>
    </w:p>
    <w:p w14:paraId="46EFF09C" w14:textId="77777777" w:rsidR="00A24538" w:rsidRDefault="00A24538" w:rsidP="00B71804">
      <w:pPr>
        <w:pStyle w:val="ListParagraph"/>
        <w:spacing w:line="267" w:lineRule="exact"/>
        <w:ind w:left="815" w:firstLine="0"/>
        <w:rPr>
          <w:b/>
        </w:rPr>
      </w:pPr>
      <w:r>
        <w:t>(</w:t>
      </w:r>
      <w:r w:rsidRPr="00A24538">
        <w:rPr>
          <w:b/>
        </w:rPr>
        <w:t>Any Action will be taken in open session.)</w:t>
      </w:r>
    </w:p>
    <w:p w14:paraId="438EC1D6" w14:textId="77777777" w:rsidR="00B71804" w:rsidRPr="00A24538" w:rsidRDefault="00B71804" w:rsidP="00B71804">
      <w:pPr>
        <w:pStyle w:val="ListParagraph"/>
        <w:spacing w:line="267" w:lineRule="exact"/>
        <w:ind w:left="815" w:firstLine="0"/>
        <w:rPr>
          <w:b/>
        </w:rPr>
      </w:pPr>
    </w:p>
    <w:p w14:paraId="0B372EA5" w14:textId="77777777" w:rsidR="00696453" w:rsidRPr="00210421" w:rsidRDefault="00696453" w:rsidP="00BC620E">
      <w:pPr>
        <w:tabs>
          <w:tab w:val="left" w:pos="483"/>
        </w:tabs>
        <w:ind w:left="90"/>
        <w:rPr>
          <w:rFonts w:ascii="Helvetica" w:eastAsia="Times New Roman" w:hAnsi="Helvetica" w:cs="Helvetica"/>
          <w:color w:val="000000"/>
          <w:sz w:val="20"/>
          <w:szCs w:val="20"/>
        </w:rPr>
      </w:pPr>
    </w:p>
    <w:p w14:paraId="5F051C39" w14:textId="77777777" w:rsidR="00696453" w:rsidRPr="004B0A5E" w:rsidRDefault="00696453" w:rsidP="00D46511">
      <w:pPr>
        <w:pStyle w:val="ListParagraph"/>
        <w:numPr>
          <w:ilvl w:val="0"/>
          <w:numId w:val="13"/>
        </w:numPr>
        <w:tabs>
          <w:tab w:val="left" w:pos="483"/>
        </w:tabs>
        <w:rPr>
          <w:rFonts w:ascii="Helvetica" w:hAnsi="Helvetica" w:cs="Helvetica"/>
          <w:sz w:val="20"/>
          <w:szCs w:val="20"/>
        </w:rPr>
      </w:pPr>
      <w:r w:rsidRPr="004B0A5E">
        <w:rPr>
          <w:rFonts w:ascii="Helvetica" w:hAnsi="Helvetica" w:cs="Helvetica"/>
          <w:sz w:val="20"/>
          <w:szCs w:val="20"/>
        </w:rPr>
        <w:t>Adjournment</w:t>
      </w:r>
      <w:r w:rsidRPr="004B0A5E">
        <w:rPr>
          <w:rFonts w:ascii="Helvetica" w:hAnsi="Helvetica" w:cs="Helvetica"/>
          <w:spacing w:val="-9"/>
          <w:sz w:val="20"/>
          <w:szCs w:val="20"/>
        </w:rPr>
        <w:t xml:space="preserve"> </w:t>
      </w:r>
      <w:r w:rsidRPr="004B0A5E">
        <w:rPr>
          <w:rFonts w:ascii="Helvetica" w:hAnsi="Helvetica" w:cs="Helvetica"/>
          <w:sz w:val="20"/>
          <w:szCs w:val="20"/>
        </w:rPr>
        <w:t>(Action)</w:t>
      </w:r>
    </w:p>
    <w:p w14:paraId="199C92B8" w14:textId="418C1B16" w:rsidR="001D0D5B" w:rsidRPr="004B0A5E" w:rsidRDefault="001D0D5B" w:rsidP="00BC620E">
      <w:pPr>
        <w:pStyle w:val="ListParagraph"/>
        <w:tabs>
          <w:tab w:val="left" w:pos="483"/>
        </w:tabs>
        <w:ind w:left="90" w:firstLine="0"/>
        <w:rPr>
          <w:rFonts w:ascii="Helvetica" w:hAnsi="Helvetica" w:cs="Helvetica"/>
          <w:sz w:val="20"/>
          <w:szCs w:val="20"/>
        </w:rPr>
      </w:pPr>
    </w:p>
    <w:p w14:paraId="36EE7068" w14:textId="515825B5" w:rsidR="006D029B" w:rsidRDefault="006D029B" w:rsidP="00BC620E">
      <w:pPr>
        <w:tabs>
          <w:tab w:val="left" w:pos="480"/>
        </w:tabs>
        <w:ind w:left="90"/>
        <w:rPr>
          <w:rFonts w:ascii="Helvetica" w:hAnsi="Helvetica" w:cs="Helvetica"/>
          <w:sz w:val="20"/>
          <w:szCs w:val="20"/>
        </w:rPr>
      </w:pPr>
    </w:p>
    <w:p w14:paraId="78950238" w14:textId="77777777" w:rsidR="00327AB7" w:rsidRDefault="00327AB7" w:rsidP="00BC620E">
      <w:pPr>
        <w:tabs>
          <w:tab w:val="left" w:pos="480"/>
        </w:tabs>
        <w:ind w:left="90"/>
        <w:rPr>
          <w:rFonts w:ascii="Helvetica" w:hAnsi="Helvetica" w:cs="Helvetica"/>
          <w:sz w:val="20"/>
          <w:szCs w:val="20"/>
        </w:rPr>
      </w:pPr>
    </w:p>
    <w:p w14:paraId="3A6AC61B" w14:textId="77777777" w:rsidR="00B71804" w:rsidRDefault="00B71804" w:rsidP="00BC620E">
      <w:pPr>
        <w:tabs>
          <w:tab w:val="left" w:pos="480"/>
        </w:tabs>
        <w:ind w:left="90"/>
        <w:rPr>
          <w:rFonts w:ascii="Helvetica" w:hAnsi="Helvetica" w:cs="Helvetica"/>
          <w:sz w:val="20"/>
          <w:szCs w:val="20"/>
        </w:rPr>
      </w:pPr>
    </w:p>
    <w:p w14:paraId="4ADBE254" w14:textId="77777777" w:rsidR="00327AB7" w:rsidRDefault="00327AB7" w:rsidP="00BC620E">
      <w:pPr>
        <w:tabs>
          <w:tab w:val="left" w:pos="480"/>
        </w:tabs>
        <w:ind w:left="90"/>
        <w:rPr>
          <w:rFonts w:ascii="Helvetica" w:hAnsi="Helvetica" w:cs="Helvetica"/>
          <w:sz w:val="20"/>
          <w:szCs w:val="20"/>
        </w:rPr>
      </w:pPr>
    </w:p>
    <w:p w14:paraId="76791F94" w14:textId="77777777" w:rsidR="00327AB7" w:rsidRDefault="00327AB7" w:rsidP="006D029B">
      <w:pPr>
        <w:tabs>
          <w:tab w:val="left" w:pos="480"/>
        </w:tabs>
        <w:ind w:left="-219"/>
        <w:rPr>
          <w:rFonts w:ascii="Helvetica" w:hAnsi="Helvetica" w:cs="Helvetica"/>
          <w:sz w:val="20"/>
          <w:szCs w:val="20"/>
        </w:rPr>
      </w:pPr>
    </w:p>
    <w:p w14:paraId="4044FB9E" w14:textId="77777777" w:rsidR="00327AB7" w:rsidRDefault="00327AB7" w:rsidP="006D029B">
      <w:pPr>
        <w:tabs>
          <w:tab w:val="left" w:pos="480"/>
        </w:tabs>
        <w:ind w:left="-219"/>
        <w:rPr>
          <w:rFonts w:ascii="Helvetica" w:hAnsi="Helvetica" w:cs="Helvetica"/>
          <w:sz w:val="20"/>
          <w:szCs w:val="20"/>
        </w:rPr>
      </w:pPr>
    </w:p>
    <w:p w14:paraId="363FA5F9" w14:textId="1CC4226A" w:rsidR="00642548" w:rsidRPr="00210421" w:rsidRDefault="45620F8E" w:rsidP="45620F8E">
      <w:pPr>
        <w:pStyle w:val="BodyText"/>
        <w:spacing w:before="18" w:line="259" w:lineRule="auto"/>
        <w:rPr>
          <w:rFonts w:ascii="Helvetica" w:hAnsi="Helvetica" w:cs="Helvetica"/>
          <w:sz w:val="20"/>
          <w:szCs w:val="20"/>
        </w:rPr>
      </w:pPr>
      <w:r w:rsidRPr="45620F8E">
        <w:rPr>
          <w:rFonts w:ascii="Helvetica" w:hAnsi="Helvetica" w:cs="Helvetica"/>
          <w:sz w:val="20"/>
          <w:szCs w:val="20"/>
        </w:rPr>
        <w:t>The Notice for this meeting was posted in compliance with the Texas Open Meeting Act on:</w:t>
      </w:r>
      <w:r w:rsidR="00642548" w:rsidRPr="00210421">
        <w:rPr>
          <w:rFonts w:ascii="Helvetica" w:hAnsi="Helvetica" w:cs="Helvetica"/>
          <w:sz w:val="20"/>
          <w:szCs w:val="20"/>
          <w:u w:val="single"/>
        </w:rPr>
        <w:t xml:space="preserve"> ____</w:t>
      </w:r>
      <w:r w:rsidR="00642548" w:rsidRPr="00210421">
        <w:rPr>
          <w:rFonts w:ascii="Helvetica" w:hAnsi="Helvetica" w:cs="Helvetica"/>
          <w:sz w:val="20"/>
          <w:szCs w:val="20"/>
        </w:rPr>
        <w:t>at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(time)</w:t>
      </w:r>
      <w:r w:rsidR="00642548" w:rsidRPr="00210421">
        <w:rPr>
          <w:rFonts w:ascii="Helvetica" w:hAnsi="Helvetica" w:cs="Helvetica"/>
          <w:sz w:val="20"/>
          <w:szCs w:val="20"/>
          <w:u w:val="single"/>
        </w:rPr>
        <w:t xml:space="preserve"> </w:t>
      </w:r>
      <w:r w:rsidR="00642548" w:rsidRPr="00210421">
        <w:rPr>
          <w:rFonts w:ascii="Helvetica" w:hAnsi="Helvetica" w:cs="Helvetica"/>
          <w:sz w:val="20"/>
          <w:szCs w:val="20"/>
          <w:u w:val="single"/>
        </w:rPr>
        <w:tab/>
      </w:r>
      <w:r w:rsidR="00642548" w:rsidRPr="00210421">
        <w:rPr>
          <w:rFonts w:ascii="Helvetica" w:hAnsi="Helvetica" w:cs="Helvetica"/>
          <w:sz w:val="20"/>
          <w:szCs w:val="20"/>
        </w:rPr>
        <w:t>, at a place</w:t>
      </w:r>
      <w:r w:rsidR="00642548" w:rsidRPr="00210421">
        <w:rPr>
          <w:rFonts w:ascii="Helvetica" w:hAnsi="Helvetica" w:cs="Helvetica"/>
          <w:spacing w:val="-6"/>
          <w:sz w:val="20"/>
          <w:szCs w:val="20"/>
        </w:rPr>
        <w:t xml:space="preserve"> </w:t>
      </w:r>
      <w:r w:rsidR="00642548" w:rsidRPr="00210421">
        <w:rPr>
          <w:rFonts w:ascii="Helvetica" w:hAnsi="Helvetica" w:cs="Helvetica"/>
          <w:sz w:val="20"/>
          <w:szCs w:val="20"/>
        </w:rPr>
        <w:t>convenient</w:t>
      </w:r>
      <w:r w:rsidR="00642548" w:rsidRPr="00210421">
        <w:rPr>
          <w:rFonts w:ascii="Helvetica" w:hAnsi="Helvetica" w:cs="Helvetica"/>
          <w:spacing w:val="-3"/>
          <w:sz w:val="20"/>
          <w:szCs w:val="20"/>
        </w:rPr>
        <w:t xml:space="preserve"> </w:t>
      </w:r>
      <w:r w:rsidR="00642548"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00642548" w:rsidRPr="00210421">
        <w:rPr>
          <w:rFonts w:ascii="Helvetica" w:hAnsi="Helvetica" w:cs="Helvetica"/>
          <w:spacing w:val="-19"/>
          <w:sz w:val="20"/>
          <w:szCs w:val="20"/>
        </w:rPr>
        <w:t xml:space="preserve"> </w:t>
      </w:r>
      <w:r w:rsidR="00642548" w:rsidRPr="00210421">
        <w:rPr>
          <w:rFonts w:ascii="Helvetica" w:hAnsi="Helvetica" w:cs="Helvetica"/>
          <w:sz w:val="20"/>
          <w:szCs w:val="20"/>
        </w:rPr>
        <w:t>request.</w:t>
      </w:r>
    </w:p>
    <w:p w14:paraId="42CF20B1" w14:textId="77777777" w:rsidR="00642548" w:rsidRPr="00210421" w:rsidRDefault="00642548" w:rsidP="00642548">
      <w:pPr>
        <w:pStyle w:val="BodyText"/>
        <w:rPr>
          <w:rFonts w:ascii="Helvetica" w:hAnsi="Helvetica" w:cs="Helvetica"/>
          <w:sz w:val="20"/>
          <w:szCs w:val="20"/>
        </w:rPr>
      </w:pPr>
    </w:p>
    <w:p w14:paraId="6EA6B2AE" w14:textId="77777777" w:rsidR="00642548" w:rsidRPr="00210421" w:rsidRDefault="00642548" w:rsidP="0064254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X_________________</w:t>
      </w:r>
      <w:r w:rsidRPr="00210421">
        <w:rPr>
          <w:rFonts w:ascii="Helvetica" w:hAnsi="Helvetica" w:cs="Helvetica"/>
          <w:sz w:val="20"/>
          <w:szCs w:val="20"/>
          <w:u w:val="thick"/>
        </w:rPr>
        <w:tab/>
      </w:r>
    </w:p>
    <w:p w14:paraId="058EDBB5" w14:textId="76A028E3" w:rsidR="007B46A2" w:rsidRPr="00210421" w:rsidRDefault="00642548" w:rsidP="007A42C9">
      <w:pPr>
        <w:spacing w:before="69" w:line="268" w:lineRule="auto"/>
        <w:ind w:left="250" w:right="7432"/>
        <w:rPr>
          <w:rFonts w:ascii="Helvetica" w:hAnsi="Helvetica" w:cs="Helvetica"/>
          <w:sz w:val="20"/>
          <w:szCs w:val="20"/>
        </w:rPr>
      </w:pPr>
      <w:r w:rsidRPr="00210421">
        <w:rPr>
          <w:rFonts w:ascii="Helvetica" w:hAnsi="Helvetica" w:cs="Helvetica"/>
          <w:w w:val="105"/>
          <w:sz w:val="20"/>
          <w:szCs w:val="20"/>
        </w:rPr>
        <w:t>Suzette Chumley SPPA- Presiden</w:t>
      </w:r>
      <w:r w:rsidR="00356E45" w:rsidRPr="00210421">
        <w:rPr>
          <w:rFonts w:ascii="Helvetica" w:hAnsi="Helvetica" w:cs="Helvetica"/>
          <w:w w:val="105"/>
          <w:sz w:val="20"/>
          <w:szCs w:val="20"/>
        </w:rPr>
        <w:t>t</w:t>
      </w:r>
    </w:p>
    <w:sectPr w:rsidR="007B46A2" w:rsidRPr="00210421">
      <w:headerReference w:type="default" r:id="rId7"/>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5847" w14:textId="77777777" w:rsidR="00D27576" w:rsidRDefault="00D27576">
      <w:r>
        <w:separator/>
      </w:r>
    </w:p>
  </w:endnote>
  <w:endnote w:type="continuationSeparator" w:id="0">
    <w:p w14:paraId="134C9343" w14:textId="77777777" w:rsidR="00D27576" w:rsidRDefault="00D2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713A" w14:textId="77777777" w:rsidR="00D27576" w:rsidRDefault="00D27576">
      <w:r>
        <w:separator/>
      </w:r>
    </w:p>
  </w:footnote>
  <w:footnote w:type="continuationSeparator" w:id="0">
    <w:p w14:paraId="7375D66D" w14:textId="77777777" w:rsidR="00D27576" w:rsidRDefault="00D2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203" w14:textId="77777777" w:rsidR="007B46A2" w:rsidRDefault="00E04A5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04593" wp14:editId="5D79E38E">
              <wp:simplePos x="0" y="0"/>
              <wp:positionH relativeFrom="page">
                <wp:posOffset>1073150</wp:posOffset>
              </wp:positionH>
              <wp:positionV relativeFrom="page">
                <wp:posOffset>509905</wp:posOffset>
              </wp:positionV>
              <wp:extent cx="65278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9F8C" w14:textId="77777777" w:rsidR="007B46A2" w:rsidRDefault="007B46A2" w:rsidP="0032106A">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4593" id="_x0000_t202" coordsize="21600,21600" o:spt="202" path="m,l,21600r21600,l21600,xe">
              <v:stroke joinstyle="miter"/>
              <v:path gradientshapeok="t" o:connecttype="rect"/>
            </v:shapetype>
            <v:shape id="Text Box 1" o:spid="_x0000_s1026" type="#_x0000_t202" style="position:absolute;margin-left:84.5pt;margin-top:40.15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" filled="f" stroked="f">
              <v:textbox inset="0,0,0,0">
                <w:txbxContent>
                  <w:p w14:paraId="281B9F8C" w14:textId="77777777" w:rsidR="007B46A2" w:rsidRDefault="007B46A2" w:rsidP="0032106A">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ABA"/>
    <w:multiLevelType w:val="hybridMultilevel"/>
    <w:tmpl w:val="1D06E0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2AAB"/>
    <w:multiLevelType w:val="hybridMultilevel"/>
    <w:tmpl w:val="4AEE1042"/>
    <w:lvl w:ilvl="0" w:tplc="72FEF842">
      <w:start w:val="1"/>
      <w:numFmt w:val="decimal"/>
      <w:lvlText w:val="%1."/>
      <w:lvlJc w:val="left"/>
      <w:pPr>
        <w:ind w:left="-78"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F40495E"/>
    <w:multiLevelType w:val="hybridMultilevel"/>
    <w:tmpl w:val="D5024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5132"/>
    <w:multiLevelType w:val="hybridMultilevel"/>
    <w:tmpl w:val="D73210B8"/>
    <w:lvl w:ilvl="0" w:tplc="04090019">
      <w:start w:val="1"/>
      <w:numFmt w:val="lowerLetter"/>
      <w:lvlText w:val="%1."/>
      <w:lvlJc w:val="left"/>
      <w:pPr>
        <w:ind w:left="2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35C4"/>
    <w:multiLevelType w:val="hybridMultilevel"/>
    <w:tmpl w:val="E4F29466"/>
    <w:lvl w:ilvl="0" w:tplc="24D43EA8">
      <w:start w:val="11"/>
      <w:numFmt w:val="decimal"/>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21915E2E"/>
    <w:multiLevelType w:val="hybridMultilevel"/>
    <w:tmpl w:val="86AE2A3C"/>
    <w:lvl w:ilvl="0" w:tplc="24D43EA8">
      <w:start w:val="12"/>
      <w:numFmt w:val="decimal"/>
      <w:lvlText w:val="%1."/>
      <w:lvlJc w:val="lef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413F"/>
    <w:multiLevelType w:val="hybridMultilevel"/>
    <w:tmpl w:val="BE8CA24A"/>
    <w:lvl w:ilvl="0" w:tplc="D1C8670E">
      <w:start w:val="8"/>
      <w:numFmt w:val="decimal"/>
      <w:lvlText w:val="%1."/>
      <w:lvlJc w:val="left"/>
      <w:pPr>
        <w:ind w:left="1890" w:hanging="360"/>
      </w:pPr>
      <w:rPr>
        <w:rFonts w:hint="default"/>
        <w:w w:val="10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62C114A"/>
    <w:multiLevelType w:val="hybridMultilevel"/>
    <w:tmpl w:val="91A4ABEE"/>
    <w:lvl w:ilvl="0" w:tplc="9E4AE390">
      <w:start w:val="15"/>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8" w15:restartNumberingAfterBreak="0">
    <w:nsid w:val="27C14A87"/>
    <w:multiLevelType w:val="hybridMultilevel"/>
    <w:tmpl w:val="BAC4761E"/>
    <w:lvl w:ilvl="0" w:tplc="DFF43022">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9" w15:restartNumberingAfterBreak="0">
    <w:nsid w:val="31053728"/>
    <w:multiLevelType w:val="hybridMultilevel"/>
    <w:tmpl w:val="893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75649"/>
    <w:multiLevelType w:val="hybridMultilevel"/>
    <w:tmpl w:val="8EDE6BE2"/>
    <w:lvl w:ilvl="0" w:tplc="FFFFFFFF">
      <w:start w:val="15"/>
      <w:numFmt w:val="decimal"/>
      <w:lvlText w:val="%1."/>
      <w:lvlJc w:val="left"/>
      <w:pPr>
        <w:ind w:left="450" w:hanging="360"/>
      </w:pPr>
      <w:rPr>
        <w:rFonts w:hint="default"/>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1" w15:restartNumberingAfterBreak="0">
    <w:nsid w:val="36E5346C"/>
    <w:multiLevelType w:val="hybridMultilevel"/>
    <w:tmpl w:val="2684E64C"/>
    <w:lvl w:ilvl="0" w:tplc="E66C3CDA">
      <w:start w:val="2"/>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12" w15:restartNumberingAfterBreak="0">
    <w:nsid w:val="3AE10AE0"/>
    <w:multiLevelType w:val="hybridMultilevel"/>
    <w:tmpl w:val="6B32C9FE"/>
    <w:lvl w:ilvl="0" w:tplc="BDE0F21C">
      <w:start w:val="8"/>
      <w:numFmt w:val="decimal"/>
      <w:lvlText w:val="%1."/>
      <w:lvlJc w:val="left"/>
      <w:pPr>
        <w:ind w:left="460" w:hanging="360"/>
      </w:pPr>
      <w:rPr>
        <w:b w:val="0"/>
        <w:bCs/>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3" w15:restartNumberingAfterBreak="0">
    <w:nsid w:val="3EB73CF4"/>
    <w:multiLevelType w:val="multilevel"/>
    <w:tmpl w:val="8EDE6BE2"/>
    <w:lvl w:ilvl="0">
      <w:start w:val="15"/>
      <w:numFmt w:val="decimal"/>
      <w:lvlText w:val="%1."/>
      <w:lvlJc w:val="left"/>
      <w:pPr>
        <w:ind w:left="450" w:hanging="360"/>
      </w:pPr>
      <w:rPr>
        <w:rFonts w:hint="default"/>
      </w:r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4" w15:restartNumberingAfterBreak="0">
    <w:nsid w:val="3F0E41BE"/>
    <w:multiLevelType w:val="hybridMultilevel"/>
    <w:tmpl w:val="499EA8A0"/>
    <w:lvl w:ilvl="0" w:tplc="948661FA">
      <w:start w:val="8"/>
      <w:numFmt w:val="decimal"/>
      <w:lvlText w:val="%1"/>
      <w:lvlJc w:val="left"/>
      <w:pPr>
        <w:ind w:left="141" w:hanging="360"/>
      </w:pPr>
      <w:rPr>
        <w:rFonts w:ascii="Calibri" w:eastAsia="Calibri" w:hAnsi="Calibri" w:cs="Calibri" w:hint="default"/>
        <w:color w:val="auto"/>
        <w:sz w:val="22"/>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5" w15:restartNumberingAfterBreak="0">
    <w:nsid w:val="40A95D70"/>
    <w:multiLevelType w:val="hybridMultilevel"/>
    <w:tmpl w:val="B5FADBE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84C5F"/>
    <w:multiLevelType w:val="hybridMultilevel"/>
    <w:tmpl w:val="38DCAC92"/>
    <w:lvl w:ilvl="0" w:tplc="38183CD2">
      <w:start w:val="9"/>
      <w:numFmt w:val="decimal"/>
      <w:lvlText w:val="%1."/>
      <w:lvlJc w:val="left"/>
      <w:pPr>
        <w:ind w:left="100" w:hanging="319"/>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D282C"/>
    <w:multiLevelType w:val="hybridMultilevel"/>
    <w:tmpl w:val="DCFC6F4C"/>
    <w:lvl w:ilvl="0" w:tplc="D7C4093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33306DF"/>
    <w:multiLevelType w:val="hybridMultilevel"/>
    <w:tmpl w:val="8EDE6BE2"/>
    <w:lvl w:ilvl="0" w:tplc="89A284C2">
      <w:start w:val="15"/>
      <w:numFmt w:val="decimal"/>
      <w:lvlText w:val="%1."/>
      <w:lvlJc w:val="left"/>
      <w:pPr>
        <w:ind w:left="810"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9" w15:restartNumberingAfterBreak="0">
    <w:nsid w:val="534B23F9"/>
    <w:multiLevelType w:val="hybridMultilevel"/>
    <w:tmpl w:val="93B06976"/>
    <w:lvl w:ilvl="0" w:tplc="D7CADCB4">
      <w:start w:val="8"/>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0" w15:restartNumberingAfterBreak="0">
    <w:nsid w:val="539A0C08"/>
    <w:multiLevelType w:val="hybridMultilevel"/>
    <w:tmpl w:val="A7C845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CA56595"/>
    <w:multiLevelType w:val="hybridMultilevel"/>
    <w:tmpl w:val="898AE3B8"/>
    <w:lvl w:ilvl="0" w:tplc="72FEF842">
      <w:start w:val="1"/>
      <w:numFmt w:val="decimal"/>
      <w:lvlText w:val="%1."/>
      <w:lvlJc w:val="left"/>
      <w:pPr>
        <w:ind w:left="141" w:hanging="360"/>
      </w:pPr>
      <w:rPr>
        <w:rFonts w:hint="default"/>
        <w:i w:val="0"/>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22" w15:restartNumberingAfterBreak="0">
    <w:nsid w:val="603E7224"/>
    <w:multiLevelType w:val="hybridMultilevel"/>
    <w:tmpl w:val="267A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F181D"/>
    <w:multiLevelType w:val="hybridMultilevel"/>
    <w:tmpl w:val="82101AA0"/>
    <w:lvl w:ilvl="0" w:tplc="92FAFAD0">
      <w:start w:val="7"/>
      <w:numFmt w:val="decimal"/>
      <w:lvlText w:val="%1."/>
      <w:lvlJc w:val="left"/>
      <w:pPr>
        <w:ind w:left="45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56042"/>
    <w:multiLevelType w:val="hybridMultilevel"/>
    <w:tmpl w:val="0E2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109BC"/>
    <w:multiLevelType w:val="hybridMultilevel"/>
    <w:tmpl w:val="614E417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D647763"/>
    <w:multiLevelType w:val="hybridMultilevel"/>
    <w:tmpl w:val="C60C76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74C201C4"/>
    <w:multiLevelType w:val="hybridMultilevel"/>
    <w:tmpl w:val="DE168EE0"/>
    <w:lvl w:ilvl="0" w:tplc="FFFFFFFF">
      <w:start w:val="1"/>
      <w:numFmt w:val="decimal"/>
      <w:lvlText w:val="%1."/>
      <w:lvlJc w:val="left"/>
      <w:pPr>
        <w:ind w:left="100" w:hanging="319"/>
      </w:pPr>
      <w:rPr>
        <w:rFonts w:hint="default"/>
        <w:w w:val="100"/>
      </w:rPr>
    </w:lvl>
    <w:lvl w:ilvl="1" w:tplc="FFFFFFFF">
      <w:start w:val="1"/>
      <w:numFmt w:val="decimal"/>
      <w:lvlText w:val="%2."/>
      <w:lvlJc w:val="left"/>
      <w:pPr>
        <w:ind w:left="820" w:hanging="360"/>
      </w:pPr>
      <w:rPr>
        <w:rFonts w:hint="default"/>
        <w:w w:val="83"/>
        <w:sz w:val="22"/>
        <w:szCs w:val="22"/>
      </w:rPr>
    </w:lvl>
    <w:lvl w:ilvl="2" w:tplc="FFFFFFFF">
      <w:numFmt w:val="bullet"/>
      <w:lvlText w:val="•"/>
      <w:lvlJc w:val="left"/>
      <w:pPr>
        <w:ind w:left="1768" w:hanging="360"/>
      </w:pPr>
      <w:rPr>
        <w:rFonts w:hint="default"/>
      </w:rPr>
    </w:lvl>
    <w:lvl w:ilvl="3" w:tplc="FFFFFFFF">
      <w:numFmt w:val="bullet"/>
      <w:lvlText w:val="•"/>
      <w:lvlJc w:val="left"/>
      <w:pPr>
        <w:ind w:left="2717"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615" w:hanging="360"/>
      </w:pPr>
      <w:rPr>
        <w:rFonts w:hint="default"/>
      </w:rPr>
    </w:lvl>
    <w:lvl w:ilvl="6" w:tplc="FFFFFFFF">
      <w:numFmt w:val="bullet"/>
      <w:lvlText w:val="•"/>
      <w:lvlJc w:val="left"/>
      <w:pPr>
        <w:ind w:left="5564" w:hanging="360"/>
      </w:pPr>
      <w:rPr>
        <w:rFonts w:hint="default"/>
      </w:rPr>
    </w:lvl>
    <w:lvl w:ilvl="7" w:tplc="FFFFFFFF">
      <w:numFmt w:val="bullet"/>
      <w:lvlText w:val="•"/>
      <w:lvlJc w:val="left"/>
      <w:pPr>
        <w:ind w:left="6513" w:hanging="360"/>
      </w:pPr>
      <w:rPr>
        <w:rFonts w:hint="default"/>
      </w:rPr>
    </w:lvl>
    <w:lvl w:ilvl="8" w:tplc="FFFFFFFF">
      <w:numFmt w:val="bullet"/>
      <w:lvlText w:val="•"/>
      <w:lvlJc w:val="left"/>
      <w:pPr>
        <w:ind w:left="7462" w:hanging="360"/>
      </w:pPr>
      <w:rPr>
        <w:rFonts w:hint="default"/>
      </w:rPr>
    </w:lvl>
  </w:abstractNum>
  <w:abstractNum w:abstractNumId="28" w15:restartNumberingAfterBreak="0">
    <w:nsid w:val="764F1104"/>
    <w:multiLevelType w:val="hybridMultilevel"/>
    <w:tmpl w:val="FB3486B0"/>
    <w:lvl w:ilvl="0" w:tplc="B576EE14">
      <w:start w:val="12"/>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9" w15:restartNumberingAfterBreak="0">
    <w:nsid w:val="769D4356"/>
    <w:multiLevelType w:val="hybridMultilevel"/>
    <w:tmpl w:val="E490FA60"/>
    <w:lvl w:ilvl="0" w:tplc="4A644D4E">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30" w15:restartNumberingAfterBreak="0">
    <w:nsid w:val="77F540A0"/>
    <w:multiLevelType w:val="hybridMultilevel"/>
    <w:tmpl w:val="FE42B9E0"/>
    <w:lvl w:ilvl="0" w:tplc="E66C3CDA">
      <w:start w:val="2"/>
      <w:numFmt w:val="decimal"/>
      <w:lvlText w:val="%1."/>
      <w:lvlJc w:val="left"/>
      <w:pPr>
        <w:ind w:left="450" w:hanging="360"/>
      </w:pPr>
      <w:rPr>
        <w:rFonts w:hint="default"/>
        <w:w w:val="100"/>
      </w:rPr>
    </w:lvl>
    <w:lvl w:ilvl="1" w:tplc="FFFFFFFF">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31" w15:restartNumberingAfterBreak="0">
    <w:nsid w:val="79EC25BA"/>
    <w:multiLevelType w:val="hybridMultilevel"/>
    <w:tmpl w:val="0CF0CA88"/>
    <w:lvl w:ilvl="0" w:tplc="B8A4222C">
      <w:start w:val="1"/>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32" w15:restartNumberingAfterBreak="0">
    <w:nsid w:val="7B216102"/>
    <w:multiLevelType w:val="hybridMultilevel"/>
    <w:tmpl w:val="F0745A46"/>
    <w:lvl w:ilvl="0" w:tplc="C122A7FC">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E804048"/>
    <w:multiLevelType w:val="hybridMultilevel"/>
    <w:tmpl w:val="4862385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4" w15:restartNumberingAfterBreak="0">
    <w:nsid w:val="7FE2642B"/>
    <w:multiLevelType w:val="hybridMultilevel"/>
    <w:tmpl w:val="5E902D10"/>
    <w:lvl w:ilvl="0" w:tplc="E34EBCE0">
      <w:start w:val="1"/>
      <w:numFmt w:val="decimal"/>
      <w:lvlText w:val="%1."/>
      <w:lvlJc w:val="left"/>
      <w:pPr>
        <w:ind w:left="455" w:hanging="360"/>
      </w:pPr>
      <w:rPr>
        <w:rFonts w:hint="default"/>
      </w:rPr>
    </w:lvl>
    <w:lvl w:ilvl="1" w:tplc="04090019">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1275861993">
    <w:abstractNumId w:val="11"/>
  </w:num>
  <w:num w:numId="2" w16cid:durableId="725570994">
    <w:abstractNumId w:val="16"/>
  </w:num>
  <w:num w:numId="3" w16cid:durableId="1406222994">
    <w:abstractNumId w:val="25"/>
  </w:num>
  <w:num w:numId="4" w16cid:durableId="54593760">
    <w:abstractNumId w:val="0"/>
  </w:num>
  <w:num w:numId="5" w16cid:durableId="1202012732">
    <w:abstractNumId w:val="22"/>
  </w:num>
  <w:num w:numId="6" w16cid:durableId="552543474">
    <w:abstractNumId w:val="24"/>
  </w:num>
  <w:num w:numId="7" w16cid:durableId="91123451">
    <w:abstractNumId w:val="20"/>
  </w:num>
  <w:num w:numId="8" w16cid:durableId="1638799792">
    <w:abstractNumId w:val="31"/>
  </w:num>
  <w:num w:numId="9" w16cid:durableId="1136293552">
    <w:abstractNumId w:val="9"/>
  </w:num>
  <w:num w:numId="10" w16cid:durableId="2040007063">
    <w:abstractNumId w:val="14"/>
  </w:num>
  <w:num w:numId="11" w16cid:durableId="1433890482">
    <w:abstractNumId w:val="19"/>
  </w:num>
  <w:num w:numId="12" w16cid:durableId="1539513147">
    <w:abstractNumId w:val="27"/>
  </w:num>
  <w:num w:numId="13" w16cid:durableId="363596572">
    <w:abstractNumId w:val="34"/>
  </w:num>
  <w:num w:numId="14" w16cid:durableId="136926186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4622">
    <w:abstractNumId w:val="2"/>
  </w:num>
  <w:num w:numId="16" w16cid:durableId="2023970785">
    <w:abstractNumId w:val="8"/>
  </w:num>
  <w:num w:numId="17" w16cid:durableId="1688823362">
    <w:abstractNumId w:val="21"/>
  </w:num>
  <w:num w:numId="18" w16cid:durableId="2129808139">
    <w:abstractNumId w:val="32"/>
  </w:num>
  <w:num w:numId="19" w16cid:durableId="1828085866">
    <w:abstractNumId w:val="1"/>
  </w:num>
  <w:num w:numId="20" w16cid:durableId="1695493656">
    <w:abstractNumId w:val="4"/>
  </w:num>
  <w:num w:numId="21" w16cid:durableId="1498184639">
    <w:abstractNumId w:val="5"/>
  </w:num>
  <w:num w:numId="22" w16cid:durableId="85347429">
    <w:abstractNumId w:val="29"/>
  </w:num>
  <w:num w:numId="23" w16cid:durableId="802767589">
    <w:abstractNumId w:val="3"/>
  </w:num>
  <w:num w:numId="24" w16cid:durableId="226451602">
    <w:abstractNumId w:val="30"/>
  </w:num>
  <w:num w:numId="25" w16cid:durableId="457646931">
    <w:abstractNumId w:val="17"/>
  </w:num>
  <w:num w:numId="26" w16cid:durableId="1539049461">
    <w:abstractNumId w:val="23"/>
  </w:num>
  <w:num w:numId="27" w16cid:durableId="55322850">
    <w:abstractNumId w:val="6"/>
  </w:num>
  <w:num w:numId="28" w16cid:durableId="1348406408">
    <w:abstractNumId w:val="26"/>
  </w:num>
  <w:num w:numId="29" w16cid:durableId="1552426881">
    <w:abstractNumId w:val="15"/>
  </w:num>
  <w:num w:numId="30" w16cid:durableId="1502968546">
    <w:abstractNumId w:val="33"/>
  </w:num>
  <w:num w:numId="31" w16cid:durableId="1874146435">
    <w:abstractNumId w:val="7"/>
  </w:num>
  <w:num w:numId="32" w16cid:durableId="1613197485">
    <w:abstractNumId w:val="28"/>
  </w:num>
  <w:num w:numId="33" w16cid:durableId="1258445601">
    <w:abstractNumId w:val="18"/>
  </w:num>
  <w:num w:numId="34" w16cid:durableId="117918445">
    <w:abstractNumId w:val="10"/>
  </w:num>
  <w:num w:numId="35" w16cid:durableId="1135021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A2"/>
    <w:rsid w:val="00000106"/>
    <w:rsid w:val="00000E7F"/>
    <w:rsid w:val="00005F9C"/>
    <w:rsid w:val="000216A5"/>
    <w:rsid w:val="00021F0F"/>
    <w:rsid w:val="00026809"/>
    <w:rsid w:val="00027E52"/>
    <w:rsid w:val="00032367"/>
    <w:rsid w:val="000352D4"/>
    <w:rsid w:val="0003555E"/>
    <w:rsid w:val="00036561"/>
    <w:rsid w:val="000368A1"/>
    <w:rsid w:val="000410A7"/>
    <w:rsid w:val="000422F8"/>
    <w:rsid w:val="000451A0"/>
    <w:rsid w:val="00045F64"/>
    <w:rsid w:val="00046A16"/>
    <w:rsid w:val="00046F3F"/>
    <w:rsid w:val="000524F6"/>
    <w:rsid w:val="00052805"/>
    <w:rsid w:val="0005337D"/>
    <w:rsid w:val="00053B4E"/>
    <w:rsid w:val="00053D6A"/>
    <w:rsid w:val="0005426C"/>
    <w:rsid w:val="00054D0F"/>
    <w:rsid w:val="00056D37"/>
    <w:rsid w:val="00060E0F"/>
    <w:rsid w:val="0006145F"/>
    <w:rsid w:val="00072A7F"/>
    <w:rsid w:val="00072E5D"/>
    <w:rsid w:val="00073E02"/>
    <w:rsid w:val="00076CB5"/>
    <w:rsid w:val="00076D71"/>
    <w:rsid w:val="0008515A"/>
    <w:rsid w:val="00087403"/>
    <w:rsid w:val="00091864"/>
    <w:rsid w:val="000922E3"/>
    <w:rsid w:val="00096C50"/>
    <w:rsid w:val="0009723B"/>
    <w:rsid w:val="000A30D9"/>
    <w:rsid w:val="000A627F"/>
    <w:rsid w:val="000B069A"/>
    <w:rsid w:val="000B1EAC"/>
    <w:rsid w:val="000B3266"/>
    <w:rsid w:val="000B4E0A"/>
    <w:rsid w:val="000C12B4"/>
    <w:rsid w:val="000C20D9"/>
    <w:rsid w:val="000C2D5E"/>
    <w:rsid w:val="000C42CF"/>
    <w:rsid w:val="000C433E"/>
    <w:rsid w:val="000C4B5A"/>
    <w:rsid w:val="000C4EF4"/>
    <w:rsid w:val="000D0961"/>
    <w:rsid w:val="000D25A5"/>
    <w:rsid w:val="000D26D1"/>
    <w:rsid w:val="000D61F5"/>
    <w:rsid w:val="000E4261"/>
    <w:rsid w:val="000E4350"/>
    <w:rsid w:val="000E6765"/>
    <w:rsid w:val="000F074C"/>
    <w:rsid w:val="000F11A9"/>
    <w:rsid w:val="000F7925"/>
    <w:rsid w:val="00100D8C"/>
    <w:rsid w:val="00104CB7"/>
    <w:rsid w:val="00105695"/>
    <w:rsid w:val="001075FA"/>
    <w:rsid w:val="0011061C"/>
    <w:rsid w:val="00110E6C"/>
    <w:rsid w:val="00112886"/>
    <w:rsid w:val="00112C6A"/>
    <w:rsid w:val="00114691"/>
    <w:rsid w:val="00114A5B"/>
    <w:rsid w:val="00117958"/>
    <w:rsid w:val="00117F19"/>
    <w:rsid w:val="00121B5E"/>
    <w:rsid w:val="00125E94"/>
    <w:rsid w:val="001265BA"/>
    <w:rsid w:val="001311A7"/>
    <w:rsid w:val="00132D0D"/>
    <w:rsid w:val="00132E1B"/>
    <w:rsid w:val="001344C3"/>
    <w:rsid w:val="00134A37"/>
    <w:rsid w:val="00140DAA"/>
    <w:rsid w:val="00141000"/>
    <w:rsid w:val="00143287"/>
    <w:rsid w:val="001470AD"/>
    <w:rsid w:val="0015107B"/>
    <w:rsid w:val="00152E02"/>
    <w:rsid w:val="0015392B"/>
    <w:rsid w:val="00154A9D"/>
    <w:rsid w:val="001604DA"/>
    <w:rsid w:val="00165DCC"/>
    <w:rsid w:val="001666C4"/>
    <w:rsid w:val="00170A51"/>
    <w:rsid w:val="00172190"/>
    <w:rsid w:val="0017614B"/>
    <w:rsid w:val="00180143"/>
    <w:rsid w:val="001802EB"/>
    <w:rsid w:val="00184B9A"/>
    <w:rsid w:val="00194BE5"/>
    <w:rsid w:val="00195527"/>
    <w:rsid w:val="00195E76"/>
    <w:rsid w:val="001963B4"/>
    <w:rsid w:val="001972EA"/>
    <w:rsid w:val="001A13C8"/>
    <w:rsid w:val="001A3C36"/>
    <w:rsid w:val="001A65D0"/>
    <w:rsid w:val="001A7834"/>
    <w:rsid w:val="001B0944"/>
    <w:rsid w:val="001B1F56"/>
    <w:rsid w:val="001B2BDE"/>
    <w:rsid w:val="001B36CA"/>
    <w:rsid w:val="001B42F3"/>
    <w:rsid w:val="001B554D"/>
    <w:rsid w:val="001B6C02"/>
    <w:rsid w:val="001B7763"/>
    <w:rsid w:val="001C16AA"/>
    <w:rsid w:val="001C1A00"/>
    <w:rsid w:val="001C2487"/>
    <w:rsid w:val="001C2629"/>
    <w:rsid w:val="001C2E0A"/>
    <w:rsid w:val="001C326C"/>
    <w:rsid w:val="001C3637"/>
    <w:rsid w:val="001C6E8E"/>
    <w:rsid w:val="001D0D5B"/>
    <w:rsid w:val="001D3A5B"/>
    <w:rsid w:val="001D4635"/>
    <w:rsid w:val="001D54E8"/>
    <w:rsid w:val="001E08BD"/>
    <w:rsid w:val="001E134F"/>
    <w:rsid w:val="001E198A"/>
    <w:rsid w:val="001E48D0"/>
    <w:rsid w:val="001E5B6E"/>
    <w:rsid w:val="001E62BC"/>
    <w:rsid w:val="001E68F9"/>
    <w:rsid w:val="001E69A5"/>
    <w:rsid w:val="001F2725"/>
    <w:rsid w:val="001F2E3A"/>
    <w:rsid w:val="001F410D"/>
    <w:rsid w:val="001F42E7"/>
    <w:rsid w:val="001F4E2D"/>
    <w:rsid w:val="001F5ADE"/>
    <w:rsid w:val="001F5EA2"/>
    <w:rsid w:val="001F6220"/>
    <w:rsid w:val="001F7B41"/>
    <w:rsid w:val="00203E30"/>
    <w:rsid w:val="00206182"/>
    <w:rsid w:val="00210421"/>
    <w:rsid w:val="002107E6"/>
    <w:rsid w:val="00210E0B"/>
    <w:rsid w:val="002248E2"/>
    <w:rsid w:val="00230F57"/>
    <w:rsid w:val="00231328"/>
    <w:rsid w:val="002331A3"/>
    <w:rsid w:val="002334A5"/>
    <w:rsid w:val="00233A0B"/>
    <w:rsid w:val="00235F07"/>
    <w:rsid w:val="00237D1A"/>
    <w:rsid w:val="00240E8E"/>
    <w:rsid w:val="00247599"/>
    <w:rsid w:val="00251330"/>
    <w:rsid w:val="00251B2C"/>
    <w:rsid w:val="002607AE"/>
    <w:rsid w:val="00261A56"/>
    <w:rsid w:val="00266375"/>
    <w:rsid w:val="00274D75"/>
    <w:rsid w:val="00282B98"/>
    <w:rsid w:val="0029026D"/>
    <w:rsid w:val="0029045C"/>
    <w:rsid w:val="002938E1"/>
    <w:rsid w:val="00293D65"/>
    <w:rsid w:val="00294B62"/>
    <w:rsid w:val="00295322"/>
    <w:rsid w:val="002976FB"/>
    <w:rsid w:val="002A066B"/>
    <w:rsid w:val="002A325B"/>
    <w:rsid w:val="002A5753"/>
    <w:rsid w:val="002A65B4"/>
    <w:rsid w:val="002B0831"/>
    <w:rsid w:val="002B1458"/>
    <w:rsid w:val="002B1F3B"/>
    <w:rsid w:val="002B22BD"/>
    <w:rsid w:val="002B368C"/>
    <w:rsid w:val="002B490A"/>
    <w:rsid w:val="002C3007"/>
    <w:rsid w:val="002C38C9"/>
    <w:rsid w:val="002C43A2"/>
    <w:rsid w:val="002D01AC"/>
    <w:rsid w:val="002D06F9"/>
    <w:rsid w:val="002D6820"/>
    <w:rsid w:val="002E1200"/>
    <w:rsid w:val="002E65B5"/>
    <w:rsid w:val="002E7441"/>
    <w:rsid w:val="002F3BF8"/>
    <w:rsid w:val="002F7268"/>
    <w:rsid w:val="002F7958"/>
    <w:rsid w:val="00302EFB"/>
    <w:rsid w:val="003036D4"/>
    <w:rsid w:val="0030446F"/>
    <w:rsid w:val="00314E6B"/>
    <w:rsid w:val="00316526"/>
    <w:rsid w:val="00316ED8"/>
    <w:rsid w:val="003208DC"/>
    <w:rsid w:val="00320F26"/>
    <w:rsid w:val="0032106A"/>
    <w:rsid w:val="00322B78"/>
    <w:rsid w:val="0032606A"/>
    <w:rsid w:val="0032686B"/>
    <w:rsid w:val="00326BB2"/>
    <w:rsid w:val="00327AB7"/>
    <w:rsid w:val="003312B1"/>
    <w:rsid w:val="0033203E"/>
    <w:rsid w:val="0033353F"/>
    <w:rsid w:val="003339F0"/>
    <w:rsid w:val="003359E7"/>
    <w:rsid w:val="00337754"/>
    <w:rsid w:val="003417BC"/>
    <w:rsid w:val="003439FB"/>
    <w:rsid w:val="00344514"/>
    <w:rsid w:val="00346098"/>
    <w:rsid w:val="00347DED"/>
    <w:rsid w:val="003501DD"/>
    <w:rsid w:val="00352C1C"/>
    <w:rsid w:val="00355561"/>
    <w:rsid w:val="00356DB5"/>
    <w:rsid w:val="00356E45"/>
    <w:rsid w:val="003602EB"/>
    <w:rsid w:val="00361D90"/>
    <w:rsid w:val="00366BFD"/>
    <w:rsid w:val="00373589"/>
    <w:rsid w:val="003809EB"/>
    <w:rsid w:val="00386B1A"/>
    <w:rsid w:val="00386C40"/>
    <w:rsid w:val="003870B5"/>
    <w:rsid w:val="0039585E"/>
    <w:rsid w:val="003959A6"/>
    <w:rsid w:val="00395F75"/>
    <w:rsid w:val="003A050C"/>
    <w:rsid w:val="003A54D9"/>
    <w:rsid w:val="003A6226"/>
    <w:rsid w:val="003A6995"/>
    <w:rsid w:val="003B42D6"/>
    <w:rsid w:val="003B5D58"/>
    <w:rsid w:val="003B7B18"/>
    <w:rsid w:val="003C4804"/>
    <w:rsid w:val="003C59D5"/>
    <w:rsid w:val="003D14CB"/>
    <w:rsid w:val="003D2560"/>
    <w:rsid w:val="003D2940"/>
    <w:rsid w:val="003D2DC1"/>
    <w:rsid w:val="003D340E"/>
    <w:rsid w:val="003D3B9C"/>
    <w:rsid w:val="003D575B"/>
    <w:rsid w:val="003D638D"/>
    <w:rsid w:val="003D69F7"/>
    <w:rsid w:val="003E13D7"/>
    <w:rsid w:val="003E3719"/>
    <w:rsid w:val="003E3DB4"/>
    <w:rsid w:val="003E757C"/>
    <w:rsid w:val="003E7A97"/>
    <w:rsid w:val="003E7F94"/>
    <w:rsid w:val="003F0540"/>
    <w:rsid w:val="003F0C9F"/>
    <w:rsid w:val="003F1576"/>
    <w:rsid w:val="003F378D"/>
    <w:rsid w:val="003F3F00"/>
    <w:rsid w:val="003F58AA"/>
    <w:rsid w:val="003F5A20"/>
    <w:rsid w:val="003F744E"/>
    <w:rsid w:val="00401059"/>
    <w:rsid w:val="004032E8"/>
    <w:rsid w:val="00403330"/>
    <w:rsid w:val="004051D1"/>
    <w:rsid w:val="0040622E"/>
    <w:rsid w:val="004068F4"/>
    <w:rsid w:val="0040795F"/>
    <w:rsid w:val="00410D1B"/>
    <w:rsid w:val="00411B8F"/>
    <w:rsid w:val="00411DD2"/>
    <w:rsid w:val="004142C8"/>
    <w:rsid w:val="00416A0B"/>
    <w:rsid w:val="00417E64"/>
    <w:rsid w:val="00421CE1"/>
    <w:rsid w:val="00423605"/>
    <w:rsid w:val="00426C00"/>
    <w:rsid w:val="00426FCB"/>
    <w:rsid w:val="0043110A"/>
    <w:rsid w:val="004342AD"/>
    <w:rsid w:val="00437450"/>
    <w:rsid w:val="00444803"/>
    <w:rsid w:val="00445BBD"/>
    <w:rsid w:val="004470EC"/>
    <w:rsid w:val="00451AB1"/>
    <w:rsid w:val="00453B76"/>
    <w:rsid w:val="00454B4D"/>
    <w:rsid w:val="00454FB6"/>
    <w:rsid w:val="004569CA"/>
    <w:rsid w:val="004575B3"/>
    <w:rsid w:val="004650F9"/>
    <w:rsid w:val="00465B3F"/>
    <w:rsid w:val="00465C46"/>
    <w:rsid w:val="004663C2"/>
    <w:rsid w:val="00470DBE"/>
    <w:rsid w:val="00472628"/>
    <w:rsid w:val="00473B9A"/>
    <w:rsid w:val="00480633"/>
    <w:rsid w:val="00482704"/>
    <w:rsid w:val="0048639F"/>
    <w:rsid w:val="00486A2E"/>
    <w:rsid w:val="00487BE1"/>
    <w:rsid w:val="00491204"/>
    <w:rsid w:val="0049318D"/>
    <w:rsid w:val="00494F51"/>
    <w:rsid w:val="004A4E9D"/>
    <w:rsid w:val="004A69CD"/>
    <w:rsid w:val="004B0A5E"/>
    <w:rsid w:val="004B4CB1"/>
    <w:rsid w:val="004C2D25"/>
    <w:rsid w:val="004C4B18"/>
    <w:rsid w:val="004C66A2"/>
    <w:rsid w:val="004C6A74"/>
    <w:rsid w:val="004D52F2"/>
    <w:rsid w:val="004D5419"/>
    <w:rsid w:val="004D6F6B"/>
    <w:rsid w:val="004D70D6"/>
    <w:rsid w:val="004E0192"/>
    <w:rsid w:val="004E1E4D"/>
    <w:rsid w:val="004E314A"/>
    <w:rsid w:val="004F0005"/>
    <w:rsid w:val="004F0C3B"/>
    <w:rsid w:val="004F68DF"/>
    <w:rsid w:val="004F696D"/>
    <w:rsid w:val="00500F53"/>
    <w:rsid w:val="00503919"/>
    <w:rsid w:val="00506F02"/>
    <w:rsid w:val="005076C1"/>
    <w:rsid w:val="00507F1D"/>
    <w:rsid w:val="00510AC6"/>
    <w:rsid w:val="005124D4"/>
    <w:rsid w:val="005132BC"/>
    <w:rsid w:val="005132D6"/>
    <w:rsid w:val="005149A9"/>
    <w:rsid w:val="00523852"/>
    <w:rsid w:val="0053240F"/>
    <w:rsid w:val="00532ED4"/>
    <w:rsid w:val="005369A4"/>
    <w:rsid w:val="00536BB8"/>
    <w:rsid w:val="00537F72"/>
    <w:rsid w:val="00540404"/>
    <w:rsid w:val="005429FA"/>
    <w:rsid w:val="00542B60"/>
    <w:rsid w:val="0054487A"/>
    <w:rsid w:val="00545EBB"/>
    <w:rsid w:val="00546AD1"/>
    <w:rsid w:val="00547318"/>
    <w:rsid w:val="00547911"/>
    <w:rsid w:val="00547AE5"/>
    <w:rsid w:val="00552536"/>
    <w:rsid w:val="00554AD1"/>
    <w:rsid w:val="00556F8F"/>
    <w:rsid w:val="00560A9B"/>
    <w:rsid w:val="00562678"/>
    <w:rsid w:val="0056562A"/>
    <w:rsid w:val="00567BEB"/>
    <w:rsid w:val="00567F21"/>
    <w:rsid w:val="00573C2B"/>
    <w:rsid w:val="00577017"/>
    <w:rsid w:val="00577ABB"/>
    <w:rsid w:val="00580339"/>
    <w:rsid w:val="00585835"/>
    <w:rsid w:val="005904B1"/>
    <w:rsid w:val="00596D3E"/>
    <w:rsid w:val="005A0DCA"/>
    <w:rsid w:val="005A0EE2"/>
    <w:rsid w:val="005A1BE8"/>
    <w:rsid w:val="005B2E02"/>
    <w:rsid w:val="005B35F7"/>
    <w:rsid w:val="005B6299"/>
    <w:rsid w:val="005C091D"/>
    <w:rsid w:val="005C3115"/>
    <w:rsid w:val="005C412E"/>
    <w:rsid w:val="005C5A5B"/>
    <w:rsid w:val="005D38E4"/>
    <w:rsid w:val="005D576A"/>
    <w:rsid w:val="005D5BA5"/>
    <w:rsid w:val="005D7444"/>
    <w:rsid w:val="005E12C1"/>
    <w:rsid w:val="005E492F"/>
    <w:rsid w:val="005E5B9B"/>
    <w:rsid w:val="005E7605"/>
    <w:rsid w:val="005F40BE"/>
    <w:rsid w:val="005F5058"/>
    <w:rsid w:val="005F639C"/>
    <w:rsid w:val="005F655D"/>
    <w:rsid w:val="005F7E2C"/>
    <w:rsid w:val="006006BE"/>
    <w:rsid w:val="006010F0"/>
    <w:rsid w:val="00603A2C"/>
    <w:rsid w:val="00606808"/>
    <w:rsid w:val="006075F9"/>
    <w:rsid w:val="006102B5"/>
    <w:rsid w:val="0061099E"/>
    <w:rsid w:val="00611105"/>
    <w:rsid w:val="00611589"/>
    <w:rsid w:val="00611D99"/>
    <w:rsid w:val="006127C2"/>
    <w:rsid w:val="00614E92"/>
    <w:rsid w:val="0061556A"/>
    <w:rsid w:val="00615771"/>
    <w:rsid w:val="00616582"/>
    <w:rsid w:val="006200FD"/>
    <w:rsid w:val="00620F32"/>
    <w:rsid w:val="00621EA3"/>
    <w:rsid w:val="00624C84"/>
    <w:rsid w:val="0062550E"/>
    <w:rsid w:val="006267DE"/>
    <w:rsid w:val="00626ED8"/>
    <w:rsid w:val="00630913"/>
    <w:rsid w:val="00631F8C"/>
    <w:rsid w:val="00633EF6"/>
    <w:rsid w:val="006373BA"/>
    <w:rsid w:val="006400CF"/>
    <w:rsid w:val="00640486"/>
    <w:rsid w:val="00640C01"/>
    <w:rsid w:val="00642548"/>
    <w:rsid w:val="006432F5"/>
    <w:rsid w:val="00644365"/>
    <w:rsid w:val="006529F2"/>
    <w:rsid w:val="00652D0B"/>
    <w:rsid w:val="00657D6C"/>
    <w:rsid w:val="00660DEF"/>
    <w:rsid w:val="00662452"/>
    <w:rsid w:val="00671969"/>
    <w:rsid w:val="00676B71"/>
    <w:rsid w:val="00676CA3"/>
    <w:rsid w:val="00680E07"/>
    <w:rsid w:val="00681C33"/>
    <w:rsid w:val="006843A7"/>
    <w:rsid w:val="00684BE4"/>
    <w:rsid w:val="006858B8"/>
    <w:rsid w:val="00685B0C"/>
    <w:rsid w:val="0068651A"/>
    <w:rsid w:val="006877C2"/>
    <w:rsid w:val="00687938"/>
    <w:rsid w:val="00691059"/>
    <w:rsid w:val="0069127A"/>
    <w:rsid w:val="006924AC"/>
    <w:rsid w:val="00694F50"/>
    <w:rsid w:val="00696453"/>
    <w:rsid w:val="006A277A"/>
    <w:rsid w:val="006A7F88"/>
    <w:rsid w:val="006B13CC"/>
    <w:rsid w:val="006B5434"/>
    <w:rsid w:val="006B5F93"/>
    <w:rsid w:val="006B72E4"/>
    <w:rsid w:val="006C29D4"/>
    <w:rsid w:val="006C3CC3"/>
    <w:rsid w:val="006C47AD"/>
    <w:rsid w:val="006C4F2A"/>
    <w:rsid w:val="006C5B81"/>
    <w:rsid w:val="006D029B"/>
    <w:rsid w:val="006D039F"/>
    <w:rsid w:val="006D2AA4"/>
    <w:rsid w:val="006D2F82"/>
    <w:rsid w:val="006D4C59"/>
    <w:rsid w:val="006D5CC5"/>
    <w:rsid w:val="006D6D0B"/>
    <w:rsid w:val="006E0156"/>
    <w:rsid w:val="006E5644"/>
    <w:rsid w:val="006E6AFF"/>
    <w:rsid w:val="006F0416"/>
    <w:rsid w:val="006F3658"/>
    <w:rsid w:val="006F3995"/>
    <w:rsid w:val="006F4C95"/>
    <w:rsid w:val="006F5D21"/>
    <w:rsid w:val="00702288"/>
    <w:rsid w:val="00705046"/>
    <w:rsid w:val="00707872"/>
    <w:rsid w:val="00707A4D"/>
    <w:rsid w:val="00710833"/>
    <w:rsid w:val="007140A7"/>
    <w:rsid w:val="00720B96"/>
    <w:rsid w:val="0072541F"/>
    <w:rsid w:val="00726D56"/>
    <w:rsid w:val="00731C67"/>
    <w:rsid w:val="00731D52"/>
    <w:rsid w:val="00733079"/>
    <w:rsid w:val="00733704"/>
    <w:rsid w:val="0073533C"/>
    <w:rsid w:val="00736C6C"/>
    <w:rsid w:val="00736F0E"/>
    <w:rsid w:val="00737330"/>
    <w:rsid w:val="007419FF"/>
    <w:rsid w:val="00743D46"/>
    <w:rsid w:val="00744D1A"/>
    <w:rsid w:val="00744DB1"/>
    <w:rsid w:val="00752C32"/>
    <w:rsid w:val="00760F6A"/>
    <w:rsid w:val="00761AB9"/>
    <w:rsid w:val="0076351D"/>
    <w:rsid w:val="007652D1"/>
    <w:rsid w:val="00767507"/>
    <w:rsid w:val="0077107B"/>
    <w:rsid w:val="0078176E"/>
    <w:rsid w:val="00781F5D"/>
    <w:rsid w:val="00782A01"/>
    <w:rsid w:val="00782BFD"/>
    <w:rsid w:val="00790711"/>
    <w:rsid w:val="007929F5"/>
    <w:rsid w:val="00794F57"/>
    <w:rsid w:val="0079715E"/>
    <w:rsid w:val="007A42C9"/>
    <w:rsid w:val="007A532D"/>
    <w:rsid w:val="007A5D21"/>
    <w:rsid w:val="007B2124"/>
    <w:rsid w:val="007B46A2"/>
    <w:rsid w:val="007C2161"/>
    <w:rsid w:val="007C223E"/>
    <w:rsid w:val="007C4000"/>
    <w:rsid w:val="007C659E"/>
    <w:rsid w:val="007D0352"/>
    <w:rsid w:val="007D316B"/>
    <w:rsid w:val="007D3E50"/>
    <w:rsid w:val="007D7A44"/>
    <w:rsid w:val="007E0190"/>
    <w:rsid w:val="007E1AC0"/>
    <w:rsid w:val="007E2459"/>
    <w:rsid w:val="007E2AB1"/>
    <w:rsid w:val="007E408F"/>
    <w:rsid w:val="007E51DD"/>
    <w:rsid w:val="007F04CD"/>
    <w:rsid w:val="007F25A7"/>
    <w:rsid w:val="007F609C"/>
    <w:rsid w:val="007F7EA8"/>
    <w:rsid w:val="00801FAA"/>
    <w:rsid w:val="00803605"/>
    <w:rsid w:val="00805986"/>
    <w:rsid w:val="00813150"/>
    <w:rsid w:val="00813ED0"/>
    <w:rsid w:val="008144DF"/>
    <w:rsid w:val="008151F3"/>
    <w:rsid w:val="00816E9F"/>
    <w:rsid w:val="0082056D"/>
    <w:rsid w:val="00820F6C"/>
    <w:rsid w:val="00821FCB"/>
    <w:rsid w:val="00822B2B"/>
    <w:rsid w:val="00822F58"/>
    <w:rsid w:val="00823863"/>
    <w:rsid w:val="00825459"/>
    <w:rsid w:val="008325F4"/>
    <w:rsid w:val="00833CF6"/>
    <w:rsid w:val="0084004B"/>
    <w:rsid w:val="008460BA"/>
    <w:rsid w:val="008520C6"/>
    <w:rsid w:val="00852651"/>
    <w:rsid w:val="008619EE"/>
    <w:rsid w:val="00862A61"/>
    <w:rsid w:val="00866A32"/>
    <w:rsid w:val="00866A67"/>
    <w:rsid w:val="008673B1"/>
    <w:rsid w:val="00867A76"/>
    <w:rsid w:val="00867E5A"/>
    <w:rsid w:val="008708A9"/>
    <w:rsid w:val="00880B23"/>
    <w:rsid w:val="008866AC"/>
    <w:rsid w:val="00887B0E"/>
    <w:rsid w:val="008917AA"/>
    <w:rsid w:val="00892204"/>
    <w:rsid w:val="00892701"/>
    <w:rsid w:val="008933E2"/>
    <w:rsid w:val="008947C7"/>
    <w:rsid w:val="0089684E"/>
    <w:rsid w:val="0089747E"/>
    <w:rsid w:val="00897BB5"/>
    <w:rsid w:val="008A06D4"/>
    <w:rsid w:val="008A0FE5"/>
    <w:rsid w:val="008A1CD2"/>
    <w:rsid w:val="008A5C1E"/>
    <w:rsid w:val="008A5E65"/>
    <w:rsid w:val="008A6B2D"/>
    <w:rsid w:val="008B188C"/>
    <w:rsid w:val="008B49EB"/>
    <w:rsid w:val="008C4E45"/>
    <w:rsid w:val="008C507D"/>
    <w:rsid w:val="008D2699"/>
    <w:rsid w:val="008D51E9"/>
    <w:rsid w:val="008D541A"/>
    <w:rsid w:val="008D7CCC"/>
    <w:rsid w:val="008E3E90"/>
    <w:rsid w:val="008E4CC6"/>
    <w:rsid w:val="008E68E7"/>
    <w:rsid w:val="008F229E"/>
    <w:rsid w:val="008F474A"/>
    <w:rsid w:val="008F6356"/>
    <w:rsid w:val="00903E7E"/>
    <w:rsid w:val="009042D4"/>
    <w:rsid w:val="00913BAD"/>
    <w:rsid w:val="009140D0"/>
    <w:rsid w:val="00917449"/>
    <w:rsid w:val="00922217"/>
    <w:rsid w:val="00933215"/>
    <w:rsid w:val="0093580D"/>
    <w:rsid w:val="00940798"/>
    <w:rsid w:val="00942AE2"/>
    <w:rsid w:val="0094380A"/>
    <w:rsid w:val="0095070C"/>
    <w:rsid w:val="00951291"/>
    <w:rsid w:val="009548DF"/>
    <w:rsid w:val="00960D7F"/>
    <w:rsid w:val="00963182"/>
    <w:rsid w:val="00963AB1"/>
    <w:rsid w:val="009757CF"/>
    <w:rsid w:val="00984BBE"/>
    <w:rsid w:val="00985466"/>
    <w:rsid w:val="0099023E"/>
    <w:rsid w:val="00992E97"/>
    <w:rsid w:val="00993B2B"/>
    <w:rsid w:val="009940F4"/>
    <w:rsid w:val="00994E4B"/>
    <w:rsid w:val="00995662"/>
    <w:rsid w:val="0099717D"/>
    <w:rsid w:val="00997C1B"/>
    <w:rsid w:val="009A1C97"/>
    <w:rsid w:val="009A1D6C"/>
    <w:rsid w:val="009A2C55"/>
    <w:rsid w:val="009A608B"/>
    <w:rsid w:val="009A6F34"/>
    <w:rsid w:val="009B545F"/>
    <w:rsid w:val="009B6849"/>
    <w:rsid w:val="009B6854"/>
    <w:rsid w:val="009C69EA"/>
    <w:rsid w:val="009C6A52"/>
    <w:rsid w:val="009C6E48"/>
    <w:rsid w:val="009D03DE"/>
    <w:rsid w:val="009D5641"/>
    <w:rsid w:val="009D5DAB"/>
    <w:rsid w:val="009E1230"/>
    <w:rsid w:val="009E1E2B"/>
    <w:rsid w:val="009E7FDA"/>
    <w:rsid w:val="009F1A77"/>
    <w:rsid w:val="009F289D"/>
    <w:rsid w:val="009F2AEE"/>
    <w:rsid w:val="009F36D0"/>
    <w:rsid w:val="00A00A73"/>
    <w:rsid w:val="00A030ED"/>
    <w:rsid w:val="00A033AD"/>
    <w:rsid w:val="00A10444"/>
    <w:rsid w:val="00A1166C"/>
    <w:rsid w:val="00A13416"/>
    <w:rsid w:val="00A145D7"/>
    <w:rsid w:val="00A15816"/>
    <w:rsid w:val="00A22C5C"/>
    <w:rsid w:val="00A2327E"/>
    <w:rsid w:val="00A23894"/>
    <w:rsid w:val="00A24538"/>
    <w:rsid w:val="00A3051C"/>
    <w:rsid w:val="00A332BF"/>
    <w:rsid w:val="00A41893"/>
    <w:rsid w:val="00A4230D"/>
    <w:rsid w:val="00A44783"/>
    <w:rsid w:val="00A47979"/>
    <w:rsid w:val="00A51ACA"/>
    <w:rsid w:val="00A52D95"/>
    <w:rsid w:val="00A56323"/>
    <w:rsid w:val="00A63756"/>
    <w:rsid w:val="00A63B12"/>
    <w:rsid w:val="00A65008"/>
    <w:rsid w:val="00A7124E"/>
    <w:rsid w:val="00A71976"/>
    <w:rsid w:val="00A72087"/>
    <w:rsid w:val="00A74288"/>
    <w:rsid w:val="00A77D41"/>
    <w:rsid w:val="00A801A9"/>
    <w:rsid w:val="00A83394"/>
    <w:rsid w:val="00A84C9D"/>
    <w:rsid w:val="00A90BB8"/>
    <w:rsid w:val="00A93F82"/>
    <w:rsid w:val="00A95628"/>
    <w:rsid w:val="00AA116B"/>
    <w:rsid w:val="00AA242B"/>
    <w:rsid w:val="00AA2FF8"/>
    <w:rsid w:val="00AA306B"/>
    <w:rsid w:val="00AA3CBF"/>
    <w:rsid w:val="00AB1FEE"/>
    <w:rsid w:val="00AB24D7"/>
    <w:rsid w:val="00AB4932"/>
    <w:rsid w:val="00AB5856"/>
    <w:rsid w:val="00AB5908"/>
    <w:rsid w:val="00AB79C4"/>
    <w:rsid w:val="00AC1D16"/>
    <w:rsid w:val="00AC3ADB"/>
    <w:rsid w:val="00AC4FC6"/>
    <w:rsid w:val="00AD10E1"/>
    <w:rsid w:val="00AD1A74"/>
    <w:rsid w:val="00AD575A"/>
    <w:rsid w:val="00AD6058"/>
    <w:rsid w:val="00AD6210"/>
    <w:rsid w:val="00AD73B8"/>
    <w:rsid w:val="00AD7C2B"/>
    <w:rsid w:val="00AE317C"/>
    <w:rsid w:val="00AE5470"/>
    <w:rsid w:val="00AE6542"/>
    <w:rsid w:val="00AF0589"/>
    <w:rsid w:val="00AF4C82"/>
    <w:rsid w:val="00AF4F3D"/>
    <w:rsid w:val="00B00142"/>
    <w:rsid w:val="00B00F65"/>
    <w:rsid w:val="00B07355"/>
    <w:rsid w:val="00B13885"/>
    <w:rsid w:val="00B206B0"/>
    <w:rsid w:val="00B247A9"/>
    <w:rsid w:val="00B27424"/>
    <w:rsid w:val="00B30BF0"/>
    <w:rsid w:val="00B3263B"/>
    <w:rsid w:val="00B36AE8"/>
    <w:rsid w:val="00B40808"/>
    <w:rsid w:val="00B40F02"/>
    <w:rsid w:val="00B45EFF"/>
    <w:rsid w:val="00B46052"/>
    <w:rsid w:val="00B50CFC"/>
    <w:rsid w:val="00B51C36"/>
    <w:rsid w:val="00B5511C"/>
    <w:rsid w:val="00B5543C"/>
    <w:rsid w:val="00B60DDC"/>
    <w:rsid w:val="00B62B2B"/>
    <w:rsid w:val="00B71804"/>
    <w:rsid w:val="00B80F25"/>
    <w:rsid w:val="00B823C0"/>
    <w:rsid w:val="00B8312B"/>
    <w:rsid w:val="00B84B0E"/>
    <w:rsid w:val="00B9045B"/>
    <w:rsid w:val="00B90792"/>
    <w:rsid w:val="00B910FC"/>
    <w:rsid w:val="00B91DC4"/>
    <w:rsid w:val="00B93F17"/>
    <w:rsid w:val="00B95966"/>
    <w:rsid w:val="00B9779B"/>
    <w:rsid w:val="00B97D6B"/>
    <w:rsid w:val="00BA5969"/>
    <w:rsid w:val="00BA6DB8"/>
    <w:rsid w:val="00BA7B50"/>
    <w:rsid w:val="00BB2F97"/>
    <w:rsid w:val="00BB3265"/>
    <w:rsid w:val="00BB6F05"/>
    <w:rsid w:val="00BC32EA"/>
    <w:rsid w:val="00BC620E"/>
    <w:rsid w:val="00BD0270"/>
    <w:rsid w:val="00BD0ED9"/>
    <w:rsid w:val="00BD1E48"/>
    <w:rsid w:val="00BD67EE"/>
    <w:rsid w:val="00BE2974"/>
    <w:rsid w:val="00BE395B"/>
    <w:rsid w:val="00BE3BE3"/>
    <w:rsid w:val="00BE431A"/>
    <w:rsid w:val="00BE7B7C"/>
    <w:rsid w:val="00BF0278"/>
    <w:rsid w:val="00BF0857"/>
    <w:rsid w:val="00BF5CAA"/>
    <w:rsid w:val="00BF68B0"/>
    <w:rsid w:val="00C0263E"/>
    <w:rsid w:val="00C026A5"/>
    <w:rsid w:val="00C03594"/>
    <w:rsid w:val="00C059E2"/>
    <w:rsid w:val="00C10DC8"/>
    <w:rsid w:val="00C1324F"/>
    <w:rsid w:val="00C13F78"/>
    <w:rsid w:val="00C15174"/>
    <w:rsid w:val="00C15B01"/>
    <w:rsid w:val="00C174AD"/>
    <w:rsid w:val="00C17FEA"/>
    <w:rsid w:val="00C249CE"/>
    <w:rsid w:val="00C25522"/>
    <w:rsid w:val="00C25A1F"/>
    <w:rsid w:val="00C3060C"/>
    <w:rsid w:val="00C31CBE"/>
    <w:rsid w:val="00C33827"/>
    <w:rsid w:val="00C36D9E"/>
    <w:rsid w:val="00C4337D"/>
    <w:rsid w:val="00C50481"/>
    <w:rsid w:val="00C5255F"/>
    <w:rsid w:val="00C60B68"/>
    <w:rsid w:val="00C62EF0"/>
    <w:rsid w:val="00C673A2"/>
    <w:rsid w:val="00C72F47"/>
    <w:rsid w:val="00C75149"/>
    <w:rsid w:val="00C76294"/>
    <w:rsid w:val="00C76AAA"/>
    <w:rsid w:val="00C81929"/>
    <w:rsid w:val="00C822EC"/>
    <w:rsid w:val="00C82442"/>
    <w:rsid w:val="00C8431C"/>
    <w:rsid w:val="00C87549"/>
    <w:rsid w:val="00C91BCC"/>
    <w:rsid w:val="00C92B5C"/>
    <w:rsid w:val="00C92C4B"/>
    <w:rsid w:val="00C95B6C"/>
    <w:rsid w:val="00CA4074"/>
    <w:rsid w:val="00CA4824"/>
    <w:rsid w:val="00CA545A"/>
    <w:rsid w:val="00CA609E"/>
    <w:rsid w:val="00CA66B8"/>
    <w:rsid w:val="00CA7D59"/>
    <w:rsid w:val="00CB2555"/>
    <w:rsid w:val="00CB6546"/>
    <w:rsid w:val="00CC0C8A"/>
    <w:rsid w:val="00CC2949"/>
    <w:rsid w:val="00CC4316"/>
    <w:rsid w:val="00CD15CC"/>
    <w:rsid w:val="00CD1E70"/>
    <w:rsid w:val="00CD5A10"/>
    <w:rsid w:val="00CD76F4"/>
    <w:rsid w:val="00CE0123"/>
    <w:rsid w:val="00CE11B9"/>
    <w:rsid w:val="00CE415F"/>
    <w:rsid w:val="00CE4575"/>
    <w:rsid w:val="00CE5B2F"/>
    <w:rsid w:val="00CE64C4"/>
    <w:rsid w:val="00CE735F"/>
    <w:rsid w:val="00CF5182"/>
    <w:rsid w:val="00D0110B"/>
    <w:rsid w:val="00D01C34"/>
    <w:rsid w:val="00D02E2D"/>
    <w:rsid w:val="00D02FAA"/>
    <w:rsid w:val="00D0367F"/>
    <w:rsid w:val="00D03A33"/>
    <w:rsid w:val="00D04A48"/>
    <w:rsid w:val="00D0519E"/>
    <w:rsid w:val="00D06C57"/>
    <w:rsid w:val="00D136C8"/>
    <w:rsid w:val="00D14334"/>
    <w:rsid w:val="00D1666A"/>
    <w:rsid w:val="00D20995"/>
    <w:rsid w:val="00D2152E"/>
    <w:rsid w:val="00D27576"/>
    <w:rsid w:val="00D3179F"/>
    <w:rsid w:val="00D329C8"/>
    <w:rsid w:val="00D376A2"/>
    <w:rsid w:val="00D379D9"/>
    <w:rsid w:val="00D41178"/>
    <w:rsid w:val="00D432AC"/>
    <w:rsid w:val="00D46511"/>
    <w:rsid w:val="00D511A0"/>
    <w:rsid w:val="00D540AA"/>
    <w:rsid w:val="00D627D8"/>
    <w:rsid w:val="00D63ABE"/>
    <w:rsid w:val="00D656B5"/>
    <w:rsid w:val="00D74010"/>
    <w:rsid w:val="00D771C5"/>
    <w:rsid w:val="00D82093"/>
    <w:rsid w:val="00D83498"/>
    <w:rsid w:val="00D83564"/>
    <w:rsid w:val="00D8454B"/>
    <w:rsid w:val="00D85DC3"/>
    <w:rsid w:val="00D869B5"/>
    <w:rsid w:val="00D912E2"/>
    <w:rsid w:val="00D914E5"/>
    <w:rsid w:val="00D91DC4"/>
    <w:rsid w:val="00D93E5E"/>
    <w:rsid w:val="00DA2037"/>
    <w:rsid w:val="00DA5DDC"/>
    <w:rsid w:val="00DA6A0F"/>
    <w:rsid w:val="00DB342F"/>
    <w:rsid w:val="00DB459E"/>
    <w:rsid w:val="00DB4E55"/>
    <w:rsid w:val="00DB535F"/>
    <w:rsid w:val="00DB5908"/>
    <w:rsid w:val="00DC0CB6"/>
    <w:rsid w:val="00DE2FDA"/>
    <w:rsid w:val="00DE3399"/>
    <w:rsid w:val="00DE46AB"/>
    <w:rsid w:val="00DE67F0"/>
    <w:rsid w:val="00DE7CBE"/>
    <w:rsid w:val="00DF0D9C"/>
    <w:rsid w:val="00DF29C5"/>
    <w:rsid w:val="00DF2E47"/>
    <w:rsid w:val="00E005CE"/>
    <w:rsid w:val="00E01852"/>
    <w:rsid w:val="00E019A2"/>
    <w:rsid w:val="00E023A0"/>
    <w:rsid w:val="00E0295A"/>
    <w:rsid w:val="00E02991"/>
    <w:rsid w:val="00E04A55"/>
    <w:rsid w:val="00E05200"/>
    <w:rsid w:val="00E059F5"/>
    <w:rsid w:val="00E05F3F"/>
    <w:rsid w:val="00E116CA"/>
    <w:rsid w:val="00E202BC"/>
    <w:rsid w:val="00E23BAB"/>
    <w:rsid w:val="00E31569"/>
    <w:rsid w:val="00E32EEF"/>
    <w:rsid w:val="00E349AA"/>
    <w:rsid w:val="00E3658D"/>
    <w:rsid w:val="00E3743F"/>
    <w:rsid w:val="00E4176A"/>
    <w:rsid w:val="00E43A87"/>
    <w:rsid w:val="00E45259"/>
    <w:rsid w:val="00E46045"/>
    <w:rsid w:val="00E51B04"/>
    <w:rsid w:val="00E520A0"/>
    <w:rsid w:val="00E54194"/>
    <w:rsid w:val="00E551BA"/>
    <w:rsid w:val="00E57B4E"/>
    <w:rsid w:val="00E57F36"/>
    <w:rsid w:val="00E618F0"/>
    <w:rsid w:val="00E70BA7"/>
    <w:rsid w:val="00E71D15"/>
    <w:rsid w:val="00E724B1"/>
    <w:rsid w:val="00E73A91"/>
    <w:rsid w:val="00E7425A"/>
    <w:rsid w:val="00E7588F"/>
    <w:rsid w:val="00E82C36"/>
    <w:rsid w:val="00E84D4A"/>
    <w:rsid w:val="00E930C7"/>
    <w:rsid w:val="00E9349B"/>
    <w:rsid w:val="00E935BE"/>
    <w:rsid w:val="00E94925"/>
    <w:rsid w:val="00E950DC"/>
    <w:rsid w:val="00EA17DB"/>
    <w:rsid w:val="00EA3425"/>
    <w:rsid w:val="00EA62F6"/>
    <w:rsid w:val="00EB3CA8"/>
    <w:rsid w:val="00EC3214"/>
    <w:rsid w:val="00EC32C9"/>
    <w:rsid w:val="00EC4BA8"/>
    <w:rsid w:val="00EC4DA1"/>
    <w:rsid w:val="00EC5B07"/>
    <w:rsid w:val="00ED09CC"/>
    <w:rsid w:val="00ED20F5"/>
    <w:rsid w:val="00ED514D"/>
    <w:rsid w:val="00ED7B58"/>
    <w:rsid w:val="00EE116A"/>
    <w:rsid w:val="00EE1E49"/>
    <w:rsid w:val="00EE47D4"/>
    <w:rsid w:val="00EE5E04"/>
    <w:rsid w:val="00EE6CAB"/>
    <w:rsid w:val="00EF1429"/>
    <w:rsid w:val="00EF21D2"/>
    <w:rsid w:val="00EF52A8"/>
    <w:rsid w:val="00EF5411"/>
    <w:rsid w:val="00EF590B"/>
    <w:rsid w:val="00EF5B2C"/>
    <w:rsid w:val="00F0139A"/>
    <w:rsid w:val="00F0378F"/>
    <w:rsid w:val="00F0390E"/>
    <w:rsid w:val="00F115B6"/>
    <w:rsid w:val="00F15030"/>
    <w:rsid w:val="00F156F1"/>
    <w:rsid w:val="00F15CB3"/>
    <w:rsid w:val="00F219A1"/>
    <w:rsid w:val="00F219BE"/>
    <w:rsid w:val="00F21D81"/>
    <w:rsid w:val="00F22C2B"/>
    <w:rsid w:val="00F24497"/>
    <w:rsid w:val="00F30652"/>
    <w:rsid w:val="00F3261E"/>
    <w:rsid w:val="00F33F76"/>
    <w:rsid w:val="00F35156"/>
    <w:rsid w:val="00F35DE4"/>
    <w:rsid w:val="00F37430"/>
    <w:rsid w:val="00F37AAD"/>
    <w:rsid w:val="00F40CA2"/>
    <w:rsid w:val="00F41B7B"/>
    <w:rsid w:val="00F43760"/>
    <w:rsid w:val="00F441BD"/>
    <w:rsid w:val="00F4588C"/>
    <w:rsid w:val="00F46C79"/>
    <w:rsid w:val="00F516BF"/>
    <w:rsid w:val="00F52D38"/>
    <w:rsid w:val="00F53FD2"/>
    <w:rsid w:val="00F552B0"/>
    <w:rsid w:val="00F559C7"/>
    <w:rsid w:val="00F57503"/>
    <w:rsid w:val="00F575E0"/>
    <w:rsid w:val="00F635B0"/>
    <w:rsid w:val="00F64FDE"/>
    <w:rsid w:val="00F65AEF"/>
    <w:rsid w:val="00F66095"/>
    <w:rsid w:val="00F71B0D"/>
    <w:rsid w:val="00F73B9C"/>
    <w:rsid w:val="00F74784"/>
    <w:rsid w:val="00F80388"/>
    <w:rsid w:val="00F83EA5"/>
    <w:rsid w:val="00F844E7"/>
    <w:rsid w:val="00F849EE"/>
    <w:rsid w:val="00F900CB"/>
    <w:rsid w:val="00F926A9"/>
    <w:rsid w:val="00F94B06"/>
    <w:rsid w:val="00F95FB0"/>
    <w:rsid w:val="00FA2E0A"/>
    <w:rsid w:val="00FA38DF"/>
    <w:rsid w:val="00FA74CF"/>
    <w:rsid w:val="00FA798C"/>
    <w:rsid w:val="00FB0B23"/>
    <w:rsid w:val="00FB19FB"/>
    <w:rsid w:val="00FB223D"/>
    <w:rsid w:val="00FB4A9A"/>
    <w:rsid w:val="00FB4B6D"/>
    <w:rsid w:val="00FB696D"/>
    <w:rsid w:val="00FD2062"/>
    <w:rsid w:val="00FE03C7"/>
    <w:rsid w:val="00FE0766"/>
    <w:rsid w:val="00FE0D35"/>
    <w:rsid w:val="00FE1615"/>
    <w:rsid w:val="00FE2506"/>
    <w:rsid w:val="00FE2D21"/>
    <w:rsid w:val="00FE2F81"/>
    <w:rsid w:val="00FE3D4D"/>
    <w:rsid w:val="00FE732B"/>
    <w:rsid w:val="00FF626F"/>
    <w:rsid w:val="4562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86D0"/>
  <w15:docId w15:val="{210BB580-DD2E-456E-AF6C-AC55A99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15"/>
    <w:rPr>
      <w:rFonts w:ascii="Segoe UI" w:eastAsia="Calibri" w:hAnsi="Segoe UI" w:cs="Segoe UI"/>
      <w:sz w:val="18"/>
      <w:szCs w:val="18"/>
    </w:rPr>
  </w:style>
  <w:style w:type="paragraph" w:styleId="Header">
    <w:name w:val="header"/>
    <w:basedOn w:val="Normal"/>
    <w:link w:val="HeaderChar"/>
    <w:uiPriority w:val="99"/>
    <w:unhideWhenUsed/>
    <w:rsid w:val="005C3115"/>
    <w:pPr>
      <w:tabs>
        <w:tab w:val="center" w:pos="4680"/>
        <w:tab w:val="right" w:pos="9360"/>
      </w:tabs>
    </w:pPr>
  </w:style>
  <w:style w:type="character" w:customStyle="1" w:styleId="HeaderChar">
    <w:name w:val="Header Char"/>
    <w:basedOn w:val="DefaultParagraphFont"/>
    <w:link w:val="Header"/>
    <w:uiPriority w:val="99"/>
    <w:rsid w:val="005C3115"/>
    <w:rPr>
      <w:rFonts w:ascii="Calibri" w:eastAsia="Calibri" w:hAnsi="Calibri" w:cs="Calibri"/>
    </w:rPr>
  </w:style>
  <w:style w:type="paragraph" w:styleId="Footer">
    <w:name w:val="footer"/>
    <w:basedOn w:val="Normal"/>
    <w:link w:val="FooterChar"/>
    <w:uiPriority w:val="99"/>
    <w:unhideWhenUsed/>
    <w:rsid w:val="005C3115"/>
    <w:pPr>
      <w:tabs>
        <w:tab w:val="center" w:pos="4680"/>
        <w:tab w:val="right" w:pos="9360"/>
      </w:tabs>
    </w:pPr>
  </w:style>
  <w:style w:type="character" w:customStyle="1" w:styleId="FooterChar">
    <w:name w:val="Footer Char"/>
    <w:basedOn w:val="DefaultParagraphFont"/>
    <w:link w:val="Footer"/>
    <w:uiPriority w:val="99"/>
    <w:rsid w:val="005C3115"/>
    <w:rPr>
      <w:rFonts w:ascii="Calibri" w:eastAsia="Calibri" w:hAnsi="Calibri" w:cs="Calibri"/>
    </w:rPr>
  </w:style>
  <w:style w:type="paragraph" w:styleId="PlainText">
    <w:name w:val="Plain Text"/>
    <w:basedOn w:val="Normal"/>
    <w:link w:val="PlainTextChar"/>
    <w:uiPriority w:val="99"/>
    <w:semiHidden/>
    <w:unhideWhenUsed/>
    <w:rsid w:val="00482704"/>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482704"/>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70304">
      <w:bodyDiv w:val="1"/>
      <w:marLeft w:val="0"/>
      <w:marRight w:val="0"/>
      <w:marTop w:val="0"/>
      <w:marBottom w:val="0"/>
      <w:divBdr>
        <w:top w:val="none" w:sz="0" w:space="0" w:color="auto"/>
        <w:left w:val="none" w:sz="0" w:space="0" w:color="auto"/>
        <w:bottom w:val="none" w:sz="0" w:space="0" w:color="auto"/>
        <w:right w:val="none" w:sz="0" w:space="0" w:color="auto"/>
      </w:divBdr>
    </w:div>
    <w:div w:id="390349574">
      <w:bodyDiv w:val="1"/>
      <w:marLeft w:val="0"/>
      <w:marRight w:val="0"/>
      <w:marTop w:val="0"/>
      <w:marBottom w:val="0"/>
      <w:divBdr>
        <w:top w:val="none" w:sz="0" w:space="0" w:color="auto"/>
        <w:left w:val="none" w:sz="0" w:space="0" w:color="auto"/>
        <w:bottom w:val="none" w:sz="0" w:space="0" w:color="auto"/>
        <w:right w:val="none" w:sz="0" w:space="0" w:color="auto"/>
      </w:divBdr>
    </w:div>
    <w:div w:id="447503757">
      <w:bodyDiv w:val="1"/>
      <w:marLeft w:val="0"/>
      <w:marRight w:val="0"/>
      <w:marTop w:val="0"/>
      <w:marBottom w:val="0"/>
      <w:divBdr>
        <w:top w:val="none" w:sz="0" w:space="0" w:color="auto"/>
        <w:left w:val="none" w:sz="0" w:space="0" w:color="auto"/>
        <w:bottom w:val="none" w:sz="0" w:space="0" w:color="auto"/>
        <w:right w:val="none" w:sz="0" w:space="0" w:color="auto"/>
      </w:divBdr>
    </w:div>
    <w:div w:id="543368911">
      <w:bodyDiv w:val="1"/>
      <w:marLeft w:val="0"/>
      <w:marRight w:val="0"/>
      <w:marTop w:val="0"/>
      <w:marBottom w:val="0"/>
      <w:divBdr>
        <w:top w:val="none" w:sz="0" w:space="0" w:color="auto"/>
        <w:left w:val="none" w:sz="0" w:space="0" w:color="auto"/>
        <w:bottom w:val="none" w:sz="0" w:space="0" w:color="auto"/>
        <w:right w:val="none" w:sz="0" w:space="0" w:color="auto"/>
      </w:divBdr>
    </w:div>
    <w:div w:id="672537194">
      <w:bodyDiv w:val="1"/>
      <w:marLeft w:val="0"/>
      <w:marRight w:val="0"/>
      <w:marTop w:val="0"/>
      <w:marBottom w:val="0"/>
      <w:divBdr>
        <w:top w:val="none" w:sz="0" w:space="0" w:color="auto"/>
        <w:left w:val="none" w:sz="0" w:space="0" w:color="auto"/>
        <w:bottom w:val="none" w:sz="0" w:space="0" w:color="auto"/>
        <w:right w:val="none" w:sz="0" w:space="0" w:color="auto"/>
      </w:divBdr>
    </w:div>
    <w:div w:id="679041424">
      <w:bodyDiv w:val="1"/>
      <w:marLeft w:val="0"/>
      <w:marRight w:val="0"/>
      <w:marTop w:val="0"/>
      <w:marBottom w:val="0"/>
      <w:divBdr>
        <w:top w:val="none" w:sz="0" w:space="0" w:color="auto"/>
        <w:left w:val="none" w:sz="0" w:space="0" w:color="auto"/>
        <w:bottom w:val="none" w:sz="0" w:space="0" w:color="auto"/>
        <w:right w:val="none" w:sz="0" w:space="0" w:color="auto"/>
      </w:divBdr>
    </w:div>
    <w:div w:id="1365983308">
      <w:bodyDiv w:val="1"/>
      <w:marLeft w:val="0"/>
      <w:marRight w:val="0"/>
      <w:marTop w:val="0"/>
      <w:marBottom w:val="0"/>
      <w:divBdr>
        <w:top w:val="none" w:sz="0" w:space="0" w:color="auto"/>
        <w:left w:val="none" w:sz="0" w:space="0" w:color="auto"/>
        <w:bottom w:val="none" w:sz="0" w:space="0" w:color="auto"/>
        <w:right w:val="none" w:sz="0" w:space="0" w:color="auto"/>
      </w:divBdr>
    </w:div>
    <w:div w:id="1632981903">
      <w:bodyDiv w:val="1"/>
      <w:marLeft w:val="0"/>
      <w:marRight w:val="0"/>
      <w:marTop w:val="0"/>
      <w:marBottom w:val="0"/>
      <w:divBdr>
        <w:top w:val="none" w:sz="0" w:space="0" w:color="auto"/>
        <w:left w:val="none" w:sz="0" w:space="0" w:color="auto"/>
        <w:bottom w:val="none" w:sz="0" w:space="0" w:color="auto"/>
        <w:right w:val="none" w:sz="0" w:space="0" w:color="auto"/>
      </w:divBdr>
    </w:div>
    <w:div w:id="1648169952">
      <w:bodyDiv w:val="1"/>
      <w:marLeft w:val="0"/>
      <w:marRight w:val="0"/>
      <w:marTop w:val="0"/>
      <w:marBottom w:val="0"/>
      <w:divBdr>
        <w:top w:val="none" w:sz="0" w:space="0" w:color="auto"/>
        <w:left w:val="none" w:sz="0" w:space="0" w:color="auto"/>
        <w:bottom w:val="none" w:sz="0" w:space="0" w:color="auto"/>
        <w:right w:val="none" w:sz="0" w:space="0" w:color="auto"/>
      </w:divBdr>
    </w:div>
    <w:div w:id="1834758258">
      <w:bodyDiv w:val="1"/>
      <w:marLeft w:val="0"/>
      <w:marRight w:val="0"/>
      <w:marTop w:val="0"/>
      <w:marBottom w:val="0"/>
      <w:divBdr>
        <w:top w:val="none" w:sz="0" w:space="0" w:color="auto"/>
        <w:left w:val="none" w:sz="0" w:space="0" w:color="auto"/>
        <w:bottom w:val="none" w:sz="0" w:space="0" w:color="auto"/>
        <w:right w:val="none" w:sz="0" w:space="0" w:color="auto"/>
      </w:divBdr>
    </w:div>
    <w:div w:id="1876305762">
      <w:bodyDiv w:val="1"/>
      <w:marLeft w:val="0"/>
      <w:marRight w:val="0"/>
      <w:marTop w:val="0"/>
      <w:marBottom w:val="0"/>
      <w:divBdr>
        <w:top w:val="none" w:sz="0" w:space="0" w:color="auto"/>
        <w:left w:val="none" w:sz="0" w:space="0" w:color="auto"/>
        <w:bottom w:val="none" w:sz="0" w:space="0" w:color="auto"/>
        <w:right w:val="none" w:sz="0" w:space="0" w:color="auto"/>
      </w:divBdr>
    </w:div>
    <w:div w:id="211670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Mark Viator</cp:lastModifiedBy>
  <cp:revision>2</cp:revision>
  <cp:lastPrinted>2024-10-22T16:57:00Z</cp:lastPrinted>
  <dcterms:created xsi:type="dcterms:W3CDTF">2025-01-24T17:29:00Z</dcterms:created>
  <dcterms:modified xsi:type="dcterms:W3CDTF">2025-01-24T17:29:00Z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